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3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735"/>
      </w:tblGrid>
      <w:tr w:rsidR="00E56D91" w:rsidRPr="00AC0C82" w:rsidTr="00E56D91">
        <w:tc>
          <w:tcPr>
            <w:tcW w:w="15735" w:type="dxa"/>
            <w:vAlign w:val="bottom"/>
          </w:tcPr>
          <w:p w:rsidR="00E56D91" w:rsidRPr="00E56D91" w:rsidRDefault="00E56D91" w:rsidP="007F1F06">
            <w:pPr>
              <w:pStyle w:val="ad"/>
              <w:rPr>
                <w:rFonts w:cs="Times New Roman"/>
                <w:szCs w:val="28"/>
              </w:rPr>
            </w:pPr>
          </w:p>
          <w:p w:rsidR="00E56D91" w:rsidRPr="00E56D91" w:rsidRDefault="00E56D91" w:rsidP="007F1F06">
            <w:pPr>
              <w:pStyle w:val="ad"/>
              <w:rPr>
                <w:rFonts w:cs="Times New Roman"/>
                <w:szCs w:val="28"/>
              </w:rPr>
            </w:pPr>
            <w:r w:rsidRPr="00E56D91">
              <w:rPr>
                <w:rFonts w:cs="Times New Roman"/>
                <w:noProof/>
                <w:szCs w:val="28"/>
                <w:lang w:val="ru-RU" w:eastAsia="ru-RU" w:bidi="ar-SA"/>
              </w:rPr>
              <w:drawing>
                <wp:inline distT="0" distB="0" distL="0" distR="0">
                  <wp:extent cx="44767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6D91" w:rsidRPr="00771C6A" w:rsidTr="00E56D91">
        <w:tc>
          <w:tcPr>
            <w:tcW w:w="15735" w:type="dxa"/>
            <w:vAlign w:val="bottom"/>
          </w:tcPr>
          <w:p w:rsidR="00E56D91" w:rsidRPr="00771C6A" w:rsidRDefault="00E56D91" w:rsidP="007F1F06">
            <w:pPr>
              <w:pStyle w:val="ae"/>
              <w:spacing w:line="276" w:lineRule="auto"/>
              <w:rPr>
                <w:rFonts w:cs="Times New Roman"/>
                <w:color w:val="auto"/>
                <w:spacing w:val="0"/>
              </w:rPr>
            </w:pPr>
            <w:r w:rsidRPr="00771C6A">
              <w:rPr>
                <w:rFonts w:cs="Times New Roman"/>
                <w:color w:val="auto"/>
                <w:spacing w:val="0"/>
              </w:rPr>
              <w:t>ДСНС України</w:t>
            </w:r>
          </w:p>
          <w:p w:rsidR="00E56D91" w:rsidRPr="00771C6A" w:rsidRDefault="00E56D91" w:rsidP="007F1F06">
            <w:pPr>
              <w:keepNext/>
              <w:jc w:val="center"/>
              <w:outlineLvl w:val="0"/>
              <w:rPr>
                <w:b/>
                <w:sz w:val="28"/>
                <w:szCs w:val="28"/>
              </w:rPr>
            </w:pPr>
            <w:r w:rsidRPr="00771C6A">
              <w:rPr>
                <w:b/>
                <w:sz w:val="28"/>
                <w:szCs w:val="28"/>
              </w:rPr>
              <w:t>ХАРКІВСЬКИЙ РЕГІОНАЛЬНИЙ ЦЕНТР З ГІДРОМЕТЕОРОЛОГІЇ</w:t>
            </w:r>
          </w:p>
          <w:p w:rsidR="00E56D91" w:rsidRPr="00771C6A" w:rsidRDefault="00E56D91" w:rsidP="007F1F0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71C6A">
              <w:rPr>
                <w:b/>
                <w:sz w:val="28"/>
                <w:szCs w:val="28"/>
              </w:rPr>
              <w:t>(Харківський РЦГМ)</w:t>
            </w:r>
          </w:p>
          <w:p w:rsidR="00E56D91" w:rsidRPr="00771C6A" w:rsidRDefault="00E56D91" w:rsidP="007F1F06">
            <w:pPr>
              <w:pStyle w:val="ae"/>
              <w:rPr>
                <w:rFonts w:cs="Times New Roman"/>
                <w:color w:val="auto"/>
                <w:spacing w:val="0"/>
              </w:rPr>
            </w:pPr>
          </w:p>
        </w:tc>
      </w:tr>
    </w:tbl>
    <w:p w:rsidR="00786206" w:rsidRPr="00771C6A" w:rsidRDefault="00786206" w:rsidP="00786206">
      <w:pPr>
        <w:spacing w:line="259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771C6A">
        <w:rPr>
          <w:rFonts w:eastAsia="Calibri"/>
          <w:b/>
          <w:bCs/>
          <w:sz w:val="28"/>
          <w:szCs w:val="28"/>
          <w:lang w:eastAsia="en-US"/>
        </w:rPr>
        <w:t>ОБҐРУНТУВАННЯ</w:t>
      </w:r>
    </w:p>
    <w:p w:rsidR="00786206" w:rsidRPr="00771C6A" w:rsidRDefault="00786206" w:rsidP="00786206">
      <w:pPr>
        <w:spacing w:line="259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771C6A">
        <w:rPr>
          <w:rFonts w:eastAsia="Calibri"/>
          <w:b/>
          <w:bCs/>
          <w:sz w:val="28"/>
          <w:szCs w:val="28"/>
          <w:lang w:eastAsia="en-US"/>
        </w:rPr>
        <w:t>технічних та якісних характеристик закупівлі, розміру бюджетного призначення, очікуваної вартості предмета закупівлі</w:t>
      </w:r>
    </w:p>
    <w:p w:rsidR="00786206" w:rsidRPr="00771C6A" w:rsidRDefault="00E56D91" w:rsidP="00786206">
      <w:pPr>
        <w:suppressAutoHyphens/>
        <w:autoSpaceDN w:val="0"/>
        <w:jc w:val="center"/>
        <w:textAlignment w:val="baseline"/>
        <w:rPr>
          <w:rFonts w:eastAsia="Calibri"/>
          <w:bCs/>
          <w:iCs/>
          <w:kern w:val="3"/>
          <w:sz w:val="28"/>
          <w:szCs w:val="28"/>
          <w:lang w:eastAsia="en-US"/>
        </w:rPr>
      </w:pPr>
      <w:r w:rsidRPr="00771C6A">
        <w:rPr>
          <w:rFonts w:eastAsia="Calibri"/>
          <w:bCs/>
          <w:iCs/>
          <w:kern w:val="3"/>
          <w:sz w:val="28"/>
          <w:szCs w:val="28"/>
          <w:lang w:eastAsia="en-US"/>
        </w:rPr>
        <w:t xml:space="preserve"> </w:t>
      </w:r>
      <w:r w:rsidR="00786206" w:rsidRPr="00771C6A">
        <w:rPr>
          <w:rFonts w:eastAsia="Calibri"/>
          <w:bCs/>
          <w:iCs/>
          <w:kern w:val="3"/>
          <w:sz w:val="28"/>
          <w:szCs w:val="28"/>
          <w:lang w:eastAsia="en-US"/>
        </w:rPr>
        <w:t xml:space="preserve">(оприлюднюється </w:t>
      </w:r>
      <w:r w:rsidRPr="00771C6A">
        <w:rPr>
          <w:sz w:val="28"/>
          <w:szCs w:val="28"/>
        </w:rPr>
        <w:t xml:space="preserve">відповідно до пункту 4¹ </w:t>
      </w:r>
      <w:r w:rsidR="00786206" w:rsidRPr="00771C6A">
        <w:rPr>
          <w:rFonts w:eastAsia="Calibri"/>
          <w:bCs/>
          <w:iCs/>
          <w:kern w:val="3"/>
          <w:sz w:val="28"/>
          <w:szCs w:val="28"/>
          <w:lang w:eastAsia="en-US"/>
        </w:rPr>
        <w:t xml:space="preserve"> постанови КМУ від 11.10.2016 № 710 «Про ефективне використання державних коштів» (зі змінами))</w:t>
      </w:r>
    </w:p>
    <w:p w:rsidR="00786206" w:rsidRPr="00786206" w:rsidRDefault="00786206" w:rsidP="00786206">
      <w:pPr>
        <w:suppressAutoHyphens/>
        <w:autoSpaceDN w:val="0"/>
        <w:jc w:val="center"/>
        <w:textAlignment w:val="baseline"/>
        <w:rPr>
          <w:rFonts w:eastAsia="Calibri"/>
          <w:kern w:val="3"/>
          <w:sz w:val="24"/>
          <w:szCs w:val="24"/>
          <w:lang w:eastAsia="en-US"/>
        </w:rPr>
      </w:pPr>
    </w:p>
    <w:tbl>
      <w:tblPr>
        <w:tblStyle w:val="ab"/>
        <w:tblW w:w="0" w:type="auto"/>
        <w:tblLook w:val="04A0"/>
      </w:tblPr>
      <w:tblGrid>
        <w:gridCol w:w="675"/>
        <w:gridCol w:w="6237"/>
        <w:gridCol w:w="8931"/>
      </w:tblGrid>
      <w:tr w:rsidR="009C5CEE" w:rsidTr="00D00D82">
        <w:tc>
          <w:tcPr>
            <w:tcW w:w="675" w:type="dxa"/>
          </w:tcPr>
          <w:p w:rsidR="009C5CEE" w:rsidRPr="00FD0948" w:rsidRDefault="009C5CEE" w:rsidP="00490462">
            <w:pPr>
              <w:tabs>
                <w:tab w:val="left" w:pos="7088"/>
              </w:tabs>
              <w:jc w:val="center"/>
              <w:rPr>
                <w:color w:val="000000"/>
                <w:sz w:val="24"/>
                <w:szCs w:val="24"/>
              </w:rPr>
            </w:pPr>
            <w:r w:rsidRPr="00FD094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9C5CEE" w:rsidRPr="003B3A29" w:rsidRDefault="009C5CEE" w:rsidP="00FD0948">
            <w:pPr>
              <w:tabs>
                <w:tab w:val="left" w:pos="7088"/>
              </w:tabs>
              <w:rPr>
                <w:b/>
                <w:sz w:val="26"/>
                <w:szCs w:val="26"/>
              </w:rPr>
            </w:pPr>
            <w:r w:rsidRPr="003B3A29">
              <w:rPr>
                <w:b/>
                <w:sz w:val="26"/>
                <w:szCs w:val="26"/>
              </w:rPr>
              <w:t>Найменування, місцезнаходження та ідентифікаційний код замовника в</w:t>
            </w:r>
            <w:r w:rsidR="00634E24" w:rsidRPr="003B3A29">
              <w:rPr>
                <w:b/>
                <w:sz w:val="26"/>
                <w:szCs w:val="26"/>
              </w:rPr>
              <w:t xml:space="preserve"> </w:t>
            </w:r>
            <w:r w:rsidRPr="003B3A29">
              <w:rPr>
                <w:b/>
                <w:sz w:val="26"/>
                <w:szCs w:val="26"/>
              </w:rPr>
              <w:t xml:space="preserve">Єдиному державному реєстрі юридичних осіб, фізичних осіб </w:t>
            </w:r>
            <w:r w:rsidR="00FD0948" w:rsidRPr="003B3A29">
              <w:rPr>
                <w:b/>
                <w:sz w:val="26"/>
                <w:szCs w:val="26"/>
              </w:rPr>
              <w:t>–</w:t>
            </w:r>
            <w:r w:rsidRPr="003B3A29">
              <w:rPr>
                <w:b/>
                <w:sz w:val="26"/>
                <w:szCs w:val="26"/>
              </w:rPr>
              <w:t xml:space="preserve"> підприємцівта громадських формувань, його категорія:</w:t>
            </w:r>
          </w:p>
        </w:tc>
        <w:tc>
          <w:tcPr>
            <w:tcW w:w="8931" w:type="dxa"/>
          </w:tcPr>
          <w:p w:rsidR="00786206" w:rsidRPr="00D00D82" w:rsidRDefault="00634E24" w:rsidP="00786206">
            <w:pPr>
              <w:tabs>
                <w:tab w:val="left" w:pos="7088"/>
              </w:tabs>
              <w:jc w:val="both"/>
              <w:rPr>
                <w:color w:val="000000"/>
                <w:sz w:val="26"/>
                <w:szCs w:val="26"/>
              </w:rPr>
            </w:pPr>
            <w:r w:rsidRPr="00D00D82">
              <w:rPr>
                <w:color w:val="000000"/>
                <w:sz w:val="26"/>
                <w:szCs w:val="26"/>
              </w:rPr>
              <w:t>Харківський регіональний центр з гідрометеорології</w:t>
            </w:r>
          </w:p>
          <w:p w:rsidR="00634E24" w:rsidRPr="00D00D82" w:rsidRDefault="00786206" w:rsidP="00634E24">
            <w:pPr>
              <w:snapToGrid w:val="0"/>
              <w:ind w:left="-3" w:right="-93"/>
              <w:rPr>
                <w:color w:val="000000"/>
                <w:sz w:val="26"/>
                <w:szCs w:val="26"/>
              </w:rPr>
            </w:pPr>
            <w:r w:rsidRPr="00D00D82">
              <w:rPr>
                <w:color w:val="000000"/>
                <w:sz w:val="26"/>
                <w:szCs w:val="26"/>
              </w:rPr>
              <w:t xml:space="preserve"> </w:t>
            </w:r>
            <w:r w:rsidR="00634E24" w:rsidRPr="00D00D82">
              <w:rPr>
                <w:color w:val="000000"/>
                <w:sz w:val="26"/>
                <w:szCs w:val="26"/>
              </w:rPr>
              <w:t xml:space="preserve">61002, м. Харків, вул. </w:t>
            </w:r>
            <w:proofErr w:type="spellStart"/>
            <w:r w:rsidR="00634E24" w:rsidRPr="00D00D82">
              <w:rPr>
                <w:color w:val="000000"/>
                <w:sz w:val="26"/>
                <w:szCs w:val="26"/>
              </w:rPr>
              <w:t>Чернишевська</w:t>
            </w:r>
            <w:proofErr w:type="spellEnd"/>
            <w:r w:rsidR="00634E24" w:rsidRPr="00D00D82">
              <w:rPr>
                <w:color w:val="000000"/>
                <w:sz w:val="26"/>
                <w:szCs w:val="26"/>
              </w:rPr>
              <w:t>, 48</w:t>
            </w:r>
          </w:p>
          <w:p w:rsidR="007571FE" w:rsidRPr="00D00D82" w:rsidRDefault="00786206" w:rsidP="00634E24">
            <w:pPr>
              <w:tabs>
                <w:tab w:val="left" w:pos="7088"/>
              </w:tabs>
              <w:jc w:val="both"/>
              <w:rPr>
                <w:color w:val="000000"/>
                <w:sz w:val="26"/>
                <w:szCs w:val="26"/>
              </w:rPr>
            </w:pPr>
            <w:r w:rsidRPr="00D00D82">
              <w:rPr>
                <w:color w:val="000000"/>
                <w:sz w:val="26"/>
                <w:szCs w:val="26"/>
              </w:rPr>
              <w:t xml:space="preserve">Код ЄДРПОУ: </w:t>
            </w:r>
            <w:r w:rsidR="00634E24" w:rsidRPr="00D00D82">
              <w:rPr>
                <w:color w:val="000000"/>
                <w:sz w:val="26"/>
                <w:szCs w:val="26"/>
              </w:rPr>
              <w:t>06596471</w:t>
            </w:r>
          </w:p>
        </w:tc>
      </w:tr>
      <w:tr w:rsidR="009C5CEE" w:rsidTr="00D00D82">
        <w:tc>
          <w:tcPr>
            <w:tcW w:w="675" w:type="dxa"/>
          </w:tcPr>
          <w:p w:rsidR="009C5CEE" w:rsidRPr="00FD0948" w:rsidRDefault="009C5CEE" w:rsidP="00490462">
            <w:pPr>
              <w:tabs>
                <w:tab w:val="left" w:pos="7088"/>
              </w:tabs>
              <w:jc w:val="center"/>
              <w:rPr>
                <w:color w:val="000000"/>
                <w:sz w:val="24"/>
                <w:szCs w:val="24"/>
              </w:rPr>
            </w:pPr>
            <w:r w:rsidRPr="00FD094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9C5CEE" w:rsidRPr="003B3A29" w:rsidRDefault="009C5CEE" w:rsidP="00FD0948">
            <w:pPr>
              <w:tabs>
                <w:tab w:val="left" w:pos="7088"/>
              </w:tabs>
              <w:rPr>
                <w:b/>
                <w:sz w:val="26"/>
                <w:szCs w:val="26"/>
              </w:rPr>
            </w:pPr>
            <w:r w:rsidRPr="003B3A29">
              <w:rPr>
                <w:b/>
                <w:sz w:val="26"/>
                <w:szCs w:val="26"/>
              </w:rPr>
              <w:t>Назва предмета закупівлі із зазначенням коду за Єдиним закупівельнимсловником (у разі поділу на лоти такі відомості повинні зазначатися</w:t>
            </w:r>
          </w:p>
          <w:p w:rsidR="009C5CEE" w:rsidRPr="003B3A29" w:rsidRDefault="009C5CEE" w:rsidP="00FD0948">
            <w:pPr>
              <w:tabs>
                <w:tab w:val="left" w:pos="7088"/>
              </w:tabs>
              <w:rPr>
                <w:b/>
                <w:sz w:val="26"/>
                <w:szCs w:val="26"/>
              </w:rPr>
            </w:pPr>
            <w:r w:rsidRPr="003B3A29">
              <w:rPr>
                <w:b/>
                <w:sz w:val="26"/>
                <w:szCs w:val="26"/>
              </w:rPr>
              <w:t>стосовно кожного лота) та назви відповідних класифікаторів предметазакупівлі і частин предмета закупівлі (лотів) (за наявності):</w:t>
            </w:r>
          </w:p>
        </w:tc>
        <w:tc>
          <w:tcPr>
            <w:tcW w:w="8931" w:type="dxa"/>
          </w:tcPr>
          <w:p w:rsidR="007D6016" w:rsidRPr="007D6016" w:rsidRDefault="007D6016" w:rsidP="007D6016">
            <w:pPr>
              <w:spacing w:line="100" w:lineRule="atLeast"/>
              <w:ind w:left="77" w:right="79"/>
              <w:jc w:val="both"/>
              <w:rPr>
                <w:bCs/>
                <w:sz w:val="26"/>
                <w:szCs w:val="26"/>
              </w:rPr>
            </w:pPr>
            <w:proofErr w:type="spellStart"/>
            <w:r w:rsidRPr="007D6016">
              <w:rPr>
                <w:bCs/>
                <w:sz w:val="26"/>
                <w:szCs w:val="26"/>
              </w:rPr>
              <w:t>ДК</w:t>
            </w:r>
            <w:proofErr w:type="spellEnd"/>
            <w:r w:rsidRPr="007D6016">
              <w:rPr>
                <w:bCs/>
                <w:sz w:val="26"/>
                <w:szCs w:val="26"/>
              </w:rPr>
              <w:t xml:space="preserve"> 021:2015 - 09310000-5 — Електрична енергія </w:t>
            </w:r>
          </w:p>
          <w:p w:rsidR="009C5CEE" w:rsidRPr="00D00D82" w:rsidRDefault="007D6016" w:rsidP="007D6016">
            <w:pPr>
              <w:tabs>
                <w:tab w:val="left" w:pos="7088"/>
              </w:tabs>
              <w:jc w:val="both"/>
              <w:rPr>
                <w:color w:val="000000" w:themeColor="text1"/>
                <w:sz w:val="26"/>
                <w:szCs w:val="26"/>
              </w:rPr>
            </w:pPr>
            <w:r w:rsidRPr="007D6016">
              <w:rPr>
                <w:bCs/>
                <w:sz w:val="26"/>
                <w:szCs w:val="26"/>
              </w:rPr>
              <w:t>(Електрична енергія)</w:t>
            </w:r>
          </w:p>
        </w:tc>
      </w:tr>
      <w:tr w:rsidR="009C5CEE" w:rsidTr="00D00D82">
        <w:tc>
          <w:tcPr>
            <w:tcW w:w="675" w:type="dxa"/>
          </w:tcPr>
          <w:p w:rsidR="009C5CEE" w:rsidRPr="00FD0948" w:rsidRDefault="009C5CEE" w:rsidP="00490462">
            <w:pPr>
              <w:tabs>
                <w:tab w:val="left" w:pos="7088"/>
              </w:tabs>
              <w:jc w:val="center"/>
              <w:rPr>
                <w:color w:val="000000"/>
                <w:sz w:val="24"/>
                <w:szCs w:val="24"/>
              </w:rPr>
            </w:pPr>
            <w:r w:rsidRPr="00FD094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9C5CEE" w:rsidRPr="003B3A29" w:rsidRDefault="009C5CEE" w:rsidP="00FD0948">
            <w:pPr>
              <w:tabs>
                <w:tab w:val="left" w:pos="7088"/>
              </w:tabs>
              <w:rPr>
                <w:b/>
                <w:sz w:val="26"/>
                <w:szCs w:val="26"/>
              </w:rPr>
            </w:pPr>
            <w:r w:rsidRPr="003B3A29">
              <w:rPr>
                <w:b/>
                <w:sz w:val="26"/>
                <w:szCs w:val="26"/>
              </w:rPr>
              <w:t>Ідентифікатор закупівлі:</w:t>
            </w:r>
          </w:p>
        </w:tc>
        <w:tc>
          <w:tcPr>
            <w:tcW w:w="8931" w:type="dxa"/>
          </w:tcPr>
          <w:p w:rsidR="007D6016" w:rsidRPr="007D6016" w:rsidRDefault="009D24A1" w:rsidP="00963185">
            <w:pPr>
              <w:spacing w:line="240" w:lineRule="atLeast"/>
              <w:jc w:val="center"/>
              <w:rPr>
                <w:color w:val="000000" w:themeColor="text1"/>
                <w:sz w:val="26"/>
                <w:szCs w:val="26"/>
                <w:shd w:val="clear" w:color="auto" w:fill="F3F3F3"/>
              </w:rPr>
            </w:pPr>
            <w:r w:rsidRPr="007D6016">
              <w:rPr>
                <w:color w:val="000000" w:themeColor="text1"/>
                <w:sz w:val="26"/>
                <w:szCs w:val="26"/>
              </w:rPr>
              <w:fldChar w:fldCharType="begin"/>
            </w:r>
            <w:r w:rsidRPr="007D6016">
              <w:rPr>
                <w:color w:val="000000" w:themeColor="text1"/>
                <w:sz w:val="26"/>
                <w:szCs w:val="26"/>
              </w:rPr>
              <w:instrText>HYPERLINK "https://prozorro.gov.ua/tender/UA-2023-09-12-005763-a" \t "_blank" \o "Оголошення на порталі Уповноваженого органу"</w:instrText>
            </w:r>
            <w:r w:rsidRPr="007D6016">
              <w:rPr>
                <w:color w:val="000000" w:themeColor="text1"/>
                <w:sz w:val="26"/>
                <w:szCs w:val="26"/>
              </w:rPr>
              <w:fldChar w:fldCharType="separate"/>
            </w:r>
          </w:p>
          <w:p w:rsidR="009C5CEE" w:rsidRPr="007D6016" w:rsidRDefault="007D6016" w:rsidP="007D6016">
            <w:pPr>
              <w:spacing w:line="240" w:lineRule="atLeast"/>
              <w:jc w:val="center"/>
              <w:rPr>
                <w:color w:val="6D6D6D"/>
                <w:sz w:val="24"/>
                <w:szCs w:val="24"/>
                <w:lang w:val="ru-RU"/>
              </w:rPr>
            </w:pPr>
            <w:hyperlink r:id="rId7" w:tgtFrame="_blank" w:tooltip="Оголошення на порталі Уповноваженого органу" w:history="1">
              <w:r w:rsidRPr="007D6016">
                <w:rPr>
                  <w:color w:val="000000" w:themeColor="text1"/>
                  <w:sz w:val="26"/>
                  <w:szCs w:val="26"/>
                  <w:bdr w:val="none" w:sz="0" w:space="0" w:color="auto" w:frame="1"/>
                </w:rPr>
                <w:br/>
              </w:r>
              <w:r w:rsidRPr="007D6016">
                <w:rPr>
                  <w:rStyle w:val="js-apiid"/>
                  <w:color w:val="000000" w:themeColor="text1"/>
                  <w:sz w:val="26"/>
                  <w:szCs w:val="26"/>
                  <w:bdr w:val="none" w:sz="0" w:space="0" w:color="auto" w:frame="1"/>
                </w:rPr>
                <w:t>UA-2023-12-12-018357-a</w:t>
              </w:r>
            </w:hyperlink>
            <w:r w:rsidR="009D24A1" w:rsidRPr="007D6016">
              <w:rPr>
                <w:color w:val="000000" w:themeColor="text1"/>
                <w:sz w:val="26"/>
                <w:szCs w:val="26"/>
              </w:rPr>
              <w:fldChar w:fldCharType="end"/>
            </w:r>
          </w:p>
        </w:tc>
      </w:tr>
      <w:tr w:rsidR="009C5CEE" w:rsidTr="00D00D82">
        <w:tc>
          <w:tcPr>
            <w:tcW w:w="675" w:type="dxa"/>
          </w:tcPr>
          <w:p w:rsidR="009C5CEE" w:rsidRPr="00FD0948" w:rsidRDefault="009C5CEE" w:rsidP="00490462">
            <w:pPr>
              <w:tabs>
                <w:tab w:val="left" w:pos="7088"/>
              </w:tabs>
              <w:jc w:val="center"/>
              <w:rPr>
                <w:color w:val="000000"/>
                <w:sz w:val="24"/>
                <w:szCs w:val="24"/>
              </w:rPr>
            </w:pPr>
            <w:r w:rsidRPr="00FD094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9C5CEE" w:rsidRPr="003B3A29" w:rsidRDefault="009C5CEE" w:rsidP="00FD0948">
            <w:pPr>
              <w:tabs>
                <w:tab w:val="left" w:pos="7088"/>
              </w:tabs>
              <w:rPr>
                <w:b/>
                <w:sz w:val="26"/>
                <w:szCs w:val="26"/>
              </w:rPr>
            </w:pPr>
            <w:r w:rsidRPr="003B3A29">
              <w:rPr>
                <w:b/>
                <w:sz w:val="26"/>
                <w:szCs w:val="26"/>
              </w:rPr>
              <w:t>Обґрунтування технічних та якісних характеристик предмета закупівлі:</w:t>
            </w:r>
          </w:p>
        </w:tc>
        <w:tc>
          <w:tcPr>
            <w:tcW w:w="8931" w:type="dxa"/>
          </w:tcPr>
          <w:p w:rsidR="007D6016" w:rsidRPr="007D6016" w:rsidRDefault="002D07E1" w:rsidP="007D6016">
            <w:pPr>
              <w:tabs>
                <w:tab w:val="left" w:pos="993"/>
                <w:tab w:val="left" w:pos="1560"/>
              </w:tabs>
              <w:ind w:right="-2" w:firstLine="567"/>
              <w:rPr>
                <w:sz w:val="26"/>
                <w:szCs w:val="26"/>
              </w:rPr>
            </w:pPr>
            <w:r w:rsidRPr="007D6016">
              <w:rPr>
                <w:color w:val="000000" w:themeColor="text1"/>
                <w:sz w:val="26"/>
                <w:szCs w:val="26"/>
              </w:rPr>
              <w:t xml:space="preserve">Замовник здійснює закупівлю </w:t>
            </w:r>
            <w:r w:rsidR="007D6016">
              <w:rPr>
                <w:color w:val="000000" w:themeColor="text1"/>
                <w:sz w:val="26"/>
                <w:szCs w:val="26"/>
              </w:rPr>
              <w:t xml:space="preserve">електричної енергії </w:t>
            </w:r>
            <w:r w:rsidRPr="007D6016">
              <w:rPr>
                <w:color w:val="000000" w:themeColor="text1"/>
                <w:sz w:val="26"/>
                <w:szCs w:val="26"/>
              </w:rPr>
              <w:t xml:space="preserve"> як товарної продукції у відповідності до </w:t>
            </w:r>
            <w:r w:rsidR="007D6016">
              <w:rPr>
                <w:sz w:val="26"/>
                <w:szCs w:val="26"/>
              </w:rPr>
              <w:t>чинного законодавства</w:t>
            </w:r>
            <w:r w:rsidR="007D6016" w:rsidRPr="007D6016">
              <w:rPr>
                <w:sz w:val="26"/>
                <w:szCs w:val="26"/>
              </w:rPr>
              <w:t xml:space="preserve"> України:</w:t>
            </w:r>
          </w:p>
          <w:p w:rsidR="007D6016" w:rsidRPr="007D6016" w:rsidRDefault="007D6016" w:rsidP="007D6016">
            <w:pPr>
              <w:pStyle w:val="a7"/>
              <w:tabs>
                <w:tab w:val="left" w:pos="993"/>
                <w:tab w:val="left" w:pos="1560"/>
              </w:tabs>
              <w:suppressAutoHyphens/>
              <w:spacing w:line="0" w:lineRule="atLeast"/>
              <w:ind w:left="142" w:right="-2"/>
              <w:jc w:val="both"/>
              <w:rPr>
                <w:sz w:val="26"/>
                <w:szCs w:val="26"/>
              </w:rPr>
            </w:pPr>
            <w:r w:rsidRPr="007D6016">
              <w:rPr>
                <w:sz w:val="26"/>
                <w:szCs w:val="26"/>
              </w:rPr>
              <w:t xml:space="preserve">- </w:t>
            </w:r>
            <w:proofErr w:type="spellStart"/>
            <w:r w:rsidRPr="007D6016">
              <w:rPr>
                <w:sz w:val="26"/>
                <w:szCs w:val="26"/>
              </w:rPr>
              <w:t>Кодекс</w:t>
            </w:r>
            <w:r>
              <w:rPr>
                <w:sz w:val="26"/>
                <w:szCs w:val="26"/>
              </w:rPr>
              <w:t>а</w:t>
            </w:r>
            <w:proofErr w:type="spellEnd"/>
            <w:r w:rsidRPr="007D6016">
              <w:rPr>
                <w:sz w:val="26"/>
                <w:szCs w:val="26"/>
              </w:rPr>
              <w:t xml:space="preserve"> систем розподілу, затвердженого постановою Національної комісії регулювання електроенергетики та комунальних послуг України від 14.03.2018 № 310;</w:t>
            </w:r>
          </w:p>
          <w:p w:rsidR="007D6016" w:rsidRPr="007D6016" w:rsidRDefault="007D6016" w:rsidP="007D6016">
            <w:pPr>
              <w:pStyle w:val="a7"/>
              <w:tabs>
                <w:tab w:val="left" w:pos="993"/>
                <w:tab w:val="left" w:pos="1560"/>
              </w:tabs>
              <w:suppressAutoHyphens/>
              <w:spacing w:line="0" w:lineRule="atLeast"/>
              <w:ind w:left="142" w:right="-2"/>
              <w:jc w:val="both"/>
              <w:rPr>
                <w:sz w:val="26"/>
                <w:szCs w:val="26"/>
              </w:rPr>
            </w:pPr>
            <w:r w:rsidRPr="007D6016">
              <w:rPr>
                <w:sz w:val="26"/>
                <w:szCs w:val="26"/>
              </w:rPr>
              <w:t xml:space="preserve">- </w:t>
            </w:r>
            <w:proofErr w:type="spellStart"/>
            <w:r>
              <w:rPr>
                <w:sz w:val="26"/>
                <w:szCs w:val="26"/>
              </w:rPr>
              <w:t>Кодекса</w:t>
            </w:r>
            <w:proofErr w:type="spellEnd"/>
            <w:r w:rsidRPr="007D6016">
              <w:rPr>
                <w:sz w:val="26"/>
                <w:szCs w:val="26"/>
              </w:rPr>
              <w:t xml:space="preserve"> системи передачі, затвердженого постановою Національної комісії регулювання електроенергетики та комунальних послуг України від 14.03.2018 № 309;</w:t>
            </w:r>
          </w:p>
          <w:p w:rsidR="007D6016" w:rsidRPr="007D6016" w:rsidRDefault="007D6016" w:rsidP="007D6016">
            <w:pPr>
              <w:pStyle w:val="a7"/>
              <w:tabs>
                <w:tab w:val="left" w:pos="993"/>
                <w:tab w:val="left" w:pos="1560"/>
              </w:tabs>
              <w:suppressAutoHyphens/>
              <w:spacing w:line="0" w:lineRule="atLeast"/>
              <w:ind w:left="142" w:right="-2"/>
              <w:jc w:val="both"/>
              <w:rPr>
                <w:sz w:val="26"/>
                <w:szCs w:val="26"/>
              </w:rPr>
            </w:pPr>
            <w:r w:rsidRPr="007D6016">
              <w:rPr>
                <w:sz w:val="26"/>
                <w:szCs w:val="26"/>
              </w:rPr>
              <w:t xml:space="preserve">- </w:t>
            </w:r>
            <w:proofErr w:type="spellStart"/>
            <w:r>
              <w:rPr>
                <w:sz w:val="26"/>
                <w:szCs w:val="26"/>
              </w:rPr>
              <w:t>Закона</w:t>
            </w:r>
            <w:proofErr w:type="spellEnd"/>
            <w:r w:rsidRPr="007D6016">
              <w:rPr>
                <w:sz w:val="26"/>
                <w:szCs w:val="26"/>
              </w:rPr>
              <w:t xml:space="preserve"> України від 13.04.2017 № 2019-VIII «Про ринок електричної </w:t>
            </w:r>
            <w:r w:rsidRPr="007D6016">
              <w:rPr>
                <w:sz w:val="26"/>
                <w:szCs w:val="26"/>
              </w:rPr>
              <w:lastRenderedPageBreak/>
              <w:t>енергії»;</w:t>
            </w:r>
          </w:p>
          <w:p w:rsidR="009C5CEE" w:rsidRPr="007D6016" w:rsidRDefault="007D6016" w:rsidP="007D6016">
            <w:pPr>
              <w:pStyle w:val="a7"/>
              <w:tabs>
                <w:tab w:val="left" w:pos="993"/>
                <w:tab w:val="left" w:pos="1560"/>
              </w:tabs>
              <w:suppressAutoHyphens/>
              <w:spacing w:line="0" w:lineRule="atLeast"/>
              <w:ind w:left="142" w:right="-2"/>
              <w:jc w:val="both"/>
              <w:rPr>
                <w:sz w:val="26"/>
                <w:szCs w:val="26"/>
              </w:rPr>
            </w:pPr>
            <w:r w:rsidRPr="007D6016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Правилам</w:t>
            </w:r>
            <w:r w:rsidRPr="007D6016">
              <w:rPr>
                <w:sz w:val="26"/>
                <w:szCs w:val="26"/>
              </w:rPr>
              <w:t xml:space="preserve"> роздрібного ринку електричної енергії, затвердженими постановою Національної комісії регулювання електроенергетики та комунальних послуг України від 14.03.2018 № 312.</w:t>
            </w:r>
          </w:p>
        </w:tc>
      </w:tr>
      <w:tr w:rsidR="009C5CEE" w:rsidTr="00D00D82">
        <w:tc>
          <w:tcPr>
            <w:tcW w:w="675" w:type="dxa"/>
          </w:tcPr>
          <w:p w:rsidR="009C5CEE" w:rsidRPr="00FD0948" w:rsidRDefault="009C5CEE" w:rsidP="00490462">
            <w:pPr>
              <w:tabs>
                <w:tab w:val="left" w:pos="7088"/>
              </w:tabs>
              <w:jc w:val="center"/>
              <w:rPr>
                <w:color w:val="000000"/>
                <w:sz w:val="24"/>
                <w:szCs w:val="24"/>
              </w:rPr>
            </w:pPr>
            <w:r w:rsidRPr="00FD0948">
              <w:rPr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6237" w:type="dxa"/>
          </w:tcPr>
          <w:p w:rsidR="009C5CEE" w:rsidRPr="00FD0948" w:rsidRDefault="009C5CEE" w:rsidP="00FD0948">
            <w:pPr>
              <w:tabs>
                <w:tab w:val="left" w:pos="7088"/>
              </w:tabs>
              <w:rPr>
                <w:b/>
                <w:sz w:val="24"/>
                <w:szCs w:val="24"/>
              </w:rPr>
            </w:pPr>
            <w:r w:rsidRPr="00FD0948">
              <w:rPr>
                <w:b/>
                <w:sz w:val="24"/>
                <w:szCs w:val="24"/>
              </w:rPr>
              <w:t>Обґрунтування розміру бюджетного призначення:</w:t>
            </w:r>
          </w:p>
        </w:tc>
        <w:tc>
          <w:tcPr>
            <w:tcW w:w="8931" w:type="dxa"/>
          </w:tcPr>
          <w:p w:rsidR="00963185" w:rsidRPr="00D00D82" w:rsidRDefault="006C2C4F" w:rsidP="007D6016">
            <w:pPr>
              <w:tabs>
                <w:tab w:val="left" w:pos="7088"/>
              </w:tabs>
              <w:jc w:val="both"/>
              <w:rPr>
                <w:color w:val="000000" w:themeColor="text1"/>
                <w:sz w:val="26"/>
                <w:szCs w:val="26"/>
              </w:rPr>
            </w:pPr>
            <w:r w:rsidRPr="00D00D82">
              <w:rPr>
                <w:color w:val="000000" w:themeColor="text1"/>
                <w:sz w:val="26"/>
                <w:szCs w:val="26"/>
              </w:rPr>
              <w:t xml:space="preserve">відповідно до фактичного обсягу витрат </w:t>
            </w:r>
            <w:proofErr w:type="spellStart"/>
            <w:r w:rsidR="007D6016">
              <w:rPr>
                <w:color w:val="000000" w:themeColor="text1"/>
                <w:sz w:val="26"/>
                <w:szCs w:val="26"/>
                <w:lang w:val="ru-RU"/>
              </w:rPr>
              <w:t>Електричної</w:t>
            </w:r>
            <w:proofErr w:type="spellEnd"/>
            <w:r w:rsidR="007D6016">
              <w:rPr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proofErr w:type="spellStart"/>
            <w:r w:rsidR="007D6016">
              <w:rPr>
                <w:color w:val="000000" w:themeColor="text1"/>
                <w:sz w:val="26"/>
                <w:szCs w:val="26"/>
                <w:lang w:val="ru-RU"/>
              </w:rPr>
              <w:t>енергії</w:t>
            </w:r>
            <w:proofErr w:type="spellEnd"/>
            <w:r w:rsidRPr="00D00D82">
              <w:rPr>
                <w:color w:val="000000" w:themeColor="text1"/>
                <w:sz w:val="26"/>
                <w:szCs w:val="26"/>
              </w:rPr>
              <w:t xml:space="preserve"> </w:t>
            </w:r>
            <w:r w:rsidR="00963185" w:rsidRPr="00D00D82">
              <w:rPr>
                <w:color w:val="000000" w:themeColor="text1"/>
                <w:sz w:val="26"/>
                <w:szCs w:val="26"/>
              </w:rPr>
              <w:t>в</w:t>
            </w:r>
            <w:r w:rsidRPr="00D00D82">
              <w:rPr>
                <w:color w:val="000000" w:themeColor="text1"/>
                <w:sz w:val="26"/>
                <w:szCs w:val="26"/>
              </w:rPr>
              <w:t xml:space="preserve"> 202</w:t>
            </w:r>
            <w:r w:rsidR="00A27BBD" w:rsidRPr="00A27BBD">
              <w:rPr>
                <w:color w:val="000000" w:themeColor="text1"/>
                <w:sz w:val="26"/>
                <w:szCs w:val="26"/>
                <w:lang w:val="ru-RU"/>
              </w:rPr>
              <w:t>3</w:t>
            </w:r>
            <w:r w:rsidR="00A27BBD">
              <w:rPr>
                <w:color w:val="000000" w:themeColor="text1"/>
                <w:sz w:val="26"/>
                <w:szCs w:val="26"/>
              </w:rPr>
              <w:t xml:space="preserve"> році та враховуючі ймовірний </w:t>
            </w:r>
            <w:r w:rsidR="00963185" w:rsidRPr="00D00D82">
              <w:rPr>
                <w:color w:val="000000" w:themeColor="text1"/>
                <w:sz w:val="26"/>
                <w:szCs w:val="26"/>
              </w:rPr>
              <w:t>розмір бюджетного призначення</w:t>
            </w:r>
            <w:r w:rsidR="00A27BBD">
              <w:rPr>
                <w:color w:val="000000" w:themeColor="text1"/>
                <w:sz w:val="26"/>
                <w:szCs w:val="26"/>
              </w:rPr>
              <w:t xml:space="preserve"> на 2024 р</w:t>
            </w:r>
            <w:r w:rsidR="00963185" w:rsidRPr="00D00D82">
              <w:rPr>
                <w:color w:val="000000" w:themeColor="text1"/>
                <w:sz w:val="26"/>
                <w:szCs w:val="26"/>
              </w:rPr>
              <w:t>, визначений відповідно до кошторисних призначень  </w:t>
            </w:r>
            <w:r w:rsidR="00A27BBD">
              <w:rPr>
                <w:color w:val="000000" w:themeColor="text1"/>
                <w:sz w:val="26"/>
                <w:szCs w:val="26"/>
              </w:rPr>
              <w:t>з</w:t>
            </w:r>
            <w:r w:rsidR="00963185" w:rsidRPr="00D00D82">
              <w:rPr>
                <w:color w:val="000000" w:themeColor="text1"/>
                <w:sz w:val="26"/>
                <w:szCs w:val="26"/>
              </w:rPr>
              <w:t>а 2023 рік.</w:t>
            </w:r>
          </w:p>
        </w:tc>
      </w:tr>
      <w:tr w:rsidR="009C5CEE" w:rsidTr="00D00D82">
        <w:tc>
          <w:tcPr>
            <w:tcW w:w="675" w:type="dxa"/>
          </w:tcPr>
          <w:p w:rsidR="009C5CEE" w:rsidRPr="00FD0948" w:rsidRDefault="00FD0948" w:rsidP="00490462">
            <w:pPr>
              <w:tabs>
                <w:tab w:val="left" w:pos="7088"/>
              </w:tabs>
              <w:jc w:val="center"/>
              <w:rPr>
                <w:color w:val="000000"/>
                <w:sz w:val="24"/>
                <w:szCs w:val="24"/>
              </w:rPr>
            </w:pPr>
            <w:r w:rsidRPr="00FD094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9C5CEE" w:rsidRPr="00FD0948" w:rsidRDefault="00FD0948" w:rsidP="00FD0948">
            <w:pPr>
              <w:tabs>
                <w:tab w:val="left" w:pos="7088"/>
              </w:tabs>
              <w:rPr>
                <w:b/>
                <w:sz w:val="24"/>
                <w:szCs w:val="24"/>
              </w:rPr>
            </w:pPr>
            <w:r w:rsidRPr="00FD0948">
              <w:rPr>
                <w:b/>
                <w:sz w:val="24"/>
                <w:szCs w:val="24"/>
              </w:rPr>
              <w:t>Очікувана вартість предмета закупівлі:</w:t>
            </w:r>
          </w:p>
        </w:tc>
        <w:tc>
          <w:tcPr>
            <w:tcW w:w="8931" w:type="dxa"/>
          </w:tcPr>
          <w:p w:rsidR="009C5CEE" w:rsidRPr="00D00D82" w:rsidRDefault="007D6016" w:rsidP="00963185">
            <w:pPr>
              <w:tabs>
                <w:tab w:val="left" w:pos="7088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367066,74</w:t>
            </w:r>
            <w:r w:rsidR="006C2C4F" w:rsidRPr="00D00D8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6C2C4F" w:rsidRPr="00D00D82">
              <w:rPr>
                <w:color w:val="000000"/>
                <w:sz w:val="26"/>
                <w:szCs w:val="26"/>
              </w:rPr>
              <w:t>грн</w:t>
            </w:r>
            <w:proofErr w:type="spellEnd"/>
            <w:r w:rsidR="00963185" w:rsidRPr="00D00D82">
              <w:rPr>
                <w:color w:val="000000"/>
                <w:sz w:val="26"/>
                <w:szCs w:val="26"/>
              </w:rPr>
              <w:t xml:space="preserve"> </w:t>
            </w:r>
            <w:r w:rsidR="008F1694" w:rsidRPr="00D00D82">
              <w:rPr>
                <w:color w:val="000000"/>
                <w:sz w:val="26"/>
                <w:szCs w:val="26"/>
              </w:rPr>
              <w:t>з ПДВ</w:t>
            </w:r>
            <w:r w:rsidR="006F071B" w:rsidRPr="00D00D82">
              <w:rPr>
                <w:color w:val="000000"/>
                <w:sz w:val="26"/>
                <w:szCs w:val="26"/>
              </w:rPr>
              <w:t>.</w:t>
            </w:r>
            <w:r w:rsidR="00963185" w:rsidRPr="00D00D82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  <w:tr w:rsidR="00FD0948" w:rsidTr="00D00D82">
        <w:tc>
          <w:tcPr>
            <w:tcW w:w="675" w:type="dxa"/>
          </w:tcPr>
          <w:p w:rsidR="00FD0948" w:rsidRPr="00FD0948" w:rsidRDefault="00FD0948" w:rsidP="00490462">
            <w:pPr>
              <w:tabs>
                <w:tab w:val="left" w:pos="7088"/>
              </w:tabs>
              <w:jc w:val="center"/>
              <w:rPr>
                <w:color w:val="000000"/>
                <w:sz w:val="24"/>
                <w:szCs w:val="24"/>
              </w:rPr>
            </w:pPr>
            <w:r w:rsidRPr="00FD0948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:rsidR="00FD0948" w:rsidRPr="00FD0948" w:rsidRDefault="00FD0948" w:rsidP="00FD0948">
            <w:pPr>
              <w:tabs>
                <w:tab w:val="left" w:pos="7088"/>
              </w:tabs>
              <w:rPr>
                <w:b/>
                <w:sz w:val="24"/>
                <w:szCs w:val="24"/>
              </w:rPr>
            </w:pPr>
            <w:r w:rsidRPr="00FD0948">
              <w:rPr>
                <w:b/>
                <w:sz w:val="24"/>
                <w:szCs w:val="24"/>
              </w:rPr>
              <w:t>Обґрунтування очікуваної вартості предмета закупівлі:</w:t>
            </w:r>
          </w:p>
        </w:tc>
        <w:tc>
          <w:tcPr>
            <w:tcW w:w="8931" w:type="dxa"/>
          </w:tcPr>
          <w:p w:rsidR="003852C2" w:rsidRPr="00D00D82" w:rsidRDefault="003852C2" w:rsidP="00E83929">
            <w:pPr>
              <w:tabs>
                <w:tab w:val="left" w:pos="7088"/>
              </w:tabs>
              <w:jc w:val="both"/>
              <w:rPr>
                <w:color w:val="000000" w:themeColor="text1"/>
                <w:sz w:val="26"/>
                <w:szCs w:val="26"/>
              </w:rPr>
            </w:pPr>
            <w:r w:rsidRPr="00D00D82">
              <w:rPr>
                <w:color w:val="000000" w:themeColor="text1"/>
                <w:sz w:val="26"/>
                <w:szCs w:val="26"/>
              </w:rPr>
              <w:t>Р</w:t>
            </w:r>
            <w:r w:rsidR="006C2C4F" w:rsidRPr="00D00D82">
              <w:rPr>
                <w:color w:val="000000" w:themeColor="text1"/>
                <w:sz w:val="26"/>
                <w:szCs w:val="26"/>
              </w:rPr>
              <w:t>озрахунок очікуваної вартості предмета закупівлі проведено відповідно рекомендаціям Наказу Мінекономіки від18.02.2020р. № 275 «Про затвердження примірної методики визначення очікуваної вартості предмета закупівлі»</w:t>
            </w:r>
            <w:r w:rsidRPr="00D00D82">
              <w:rPr>
                <w:color w:val="000000" w:themeColor="text1"/>
                <w:sz w:val="26"/>
                <w:szCs w:val="26"/>
              </w:rPr>
              <w:t>.</w:t>
            </w:r>
            <w:r w:rsidR="006C2C4F" w:rsidRPr="00D00D82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D00D82">
              <w:rPr>
                <w:color w:val="000000" w:themeColor="text1"/>
                <w:sz w:val="26"/>
                <w:szCs w:val="26"/>
              </w:rPr>
              <w:t>При визначенні очікуваної вартості закупівлі враховувалась інформація про ціни на товари та послуги, що міститься в мережі Інтернет у відкритому доступі, в тому числі на сайтах виробників та постачальників відповідної продукції та виходячи з моніторингу цін на ринку природного газу.</w:t>
            </w:r>
          </w:p>
        </w:tc>
      </w:tr>
      <w:tr w:rsidR="00786206" w:rsidTr="00D00D82">
        <w:tc>
          <w:tcPr>
            <w:tcW w:w="675" w:type="dxa"/>
          </w:tcPr>
          <w:p w:rsidR="00786206" w:rsidRPr="00FD0948" w:rsidRDefault="00786206" w:rsidP="00490462">
            <w:pPr>
              <w:tabs>
                <w:tab w:val="left" w:pos="708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786206" w:rsidRPr="00FD0948" w:rsidRDefault="00786206" w:rsidP="00FD0948">
            <w:pPr>
              <w:tabs>
                <w:tab w:val="left" w:pos="7088"/>
              </w:tabs>
              <w:rPr>
                <w:b/>
                <w:sz w:val="24"/>
                <w:szCs w:val="24"/>
              </w:rPr>
            </w:pPr>
            <w:r w:rsidRPr="00786206">
              <w:rPr>
                <w:b/>
                <w:sz w:val="24"/>
                <w:szCs w:val="24"/>
              </w:rPr>
              <w:t>Кількість закупівлі:</w:t>
            </w:r>
          </w:p>
        </w:tc>
        <w:tc>
          <w:tcPr>
            <w:tcW w:w="8931" w:type="dxa"/>
          </w:tcPr>
          <w:p w:rsidR="00786206" w:rsidRPr="00D00D82" w:rsidRDefault="007D6016" w:rsidP="007D6016">
            <w:pPr>
              <w:tabs>
                <w:tab w:val="left" w:pos="7088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45255 кВт*</w:t>
            </w:r>
            <w:proofErr w:type="spellStart"/>
            <w:r>
              <w:rPr>
                <w:color w:val="000000"/>
                <w:sz w:val="26"/>
                <w:szCs w:val="26"/>
              </w:rPr>
              <w:t>год</w:t>
            </w:r>
            <w:proofErr w:type="spellEnd"/>
          </w:p>
        </w:tc>
      </w:tr>
      <w:tr w:rsidR="009C5CEE" w:rsidTr="00D00D82">
        <w:tc>
          <w:tcPr>
            <w:tcW w:w="675" w:type="dxa"/>
          </w:tcPr>
          <w:p w:rsidR="009C5CEE" w:rsidRPr="00FD0948" w:rsidRDefault="00FD0948" w:rsidP="00490462">
            <w:pPr>
              <w:tabs>
                <w:tab w:val="left" w:pos="7088"/>
              </w:tabs>
              <w:jc w:val="center"/>
              <w:rPr>
                <w:color w:val="000000"/>
                <w:sz w:val="24"/>
                <w:szCs w:val="24"/>
              </w:rPr>
            </w:pPr>
            <w:r w:rsidRPr="00FD0948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237" w:type="dxa"/>
          </w:tcPr>
          <w:p w:rsidR="009C5CEE" w:rsidRPr="00FD0948" w:rsidRDefault="00FD0948" w:rsidP="00FD0948">
            <w:pPr>
              <w:tabs>
                <w:tab w:val="left" w:pos="7088"/>
              </w:tabs>
              <w:rPr>
                <w:b/>
                <w:sz w:val="24"/>
                <w:szCs w:val="24"/>
              </w:rPr>
            </w:pPr>
            <w:r w:rsidRPr="00FD0948">
              <w:rPr>
                <w:b/>
                <w:sz w:val="24"/>
                <w:szCs w:val="24"/>
              </w:rPr>
              <w:t>Процедура закупівлі:</w:t>
            </w:r>
          </w:p>
          <w:p w:rsidR="00FD0948" w:rsidRPr="00FD0948" w:rsidRDefault="00FD0948" w:rsidP="00FD0948">
            <w:pPr>
              <w:tabs>
                <w:tab w:val="left" w:pos="7088"/>
              </w:tabs>
              <w:rPr>
                <w:b/>
                <w:sz w:val="24"/>
                <w:szCs w:val="24"/>
              </w:rPr>
            </w:pPr>
            <w:r w:rsidRPr="00FD0948">
              <w:rPr>
                <w:sz w:val="24"/>
                <w:szCs w:val="24"/>
              </w:rPr>
              <w:t>Посилання на експертні, нормативні, технічні та інші документи, щопідтверджують наявність умов застосування процедури закупівлі:</w:t>
            </w:r>
          </w:p>
        </w:tc>
        <w:tc>
          <w:tcPr>
            <w:tcW w:w="8931" w:type="dxa"/>
          </w:tcPr>
          <w:p w:rsidR="009C5CEE" w:rsidRPr="00D00D82" w:rsidRDefault="007571FE" w:rsidP="006C2C4F">
            <w:pPr>
              <w:tabs>
                <w:tab w:val="left" w:pos="7088"/>
              </w:tabs>
              <w:jc w:val="both"/>
              <w:rPr>
                <w:color w:val="000000"/>
                <w:sz w:val="26"/>
                <w:szCs w:val="26"/>
              </w:rPr>
            </w:pPr>
            <w:r w:rsidRPr="00D00D82">
              <w:rPr>
                <w:color w:val="000000"/>
                <w:sz w:val="26"/>
                <w:szCs w:val="26"/>
              </w:rPr>
              <w:t>нормами чинного законодавства України, Закону України «Про публічні закупівлі» (в редакції Закону України від 19.09.2019 № 114-IX) (далі – Закон) та Постанови Кабінету Міністрів України «Про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 від 12.10.2022 № 1178</w:t>
            </w:r>
            <w:r w:rsidR="008F1694" w:rsidRPr="00D00D82">
              <w:rPr>
                <w:color w:val="000000"/>
                <w:sz w:val="26"/>
                <w:szCs w:val="26"/>
              </w:rPr>
              <w:t xml:space="preserve">; </w:t>
            </w:r>
          </w:p>
        </w:tc>
      </w:tr>
    </w:tbl>
    <w:p w:rsidR="00D86AEC" w:rsidRDefault="00D86AEC" w:rsidP="00D00D82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</w:tabs>
        <w:rPr>
          <w:color w:val="000000"/>
          <w:sz w:val="28"/>
          <w:szCs w:val="16"/>
        </w:rPr>
      </w:pPr>
    </w:p>
    <w:sectPr w:rsidR="00D86AEC" w:rsidSect="00D00D82">
      <w:pgSz w:w="16838" w:h="11906" w:orient="landscape"/>
      <w:pgMar w:top="426" w:right="568" w:bottom="284" w:left="567" w:header="709" w:footer="709" w:gutter="0"/>
      <w:pgNumType w:start="1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7260A"/>
    <w:multiLevelType w:val="hybridMultilevel"/>
    <w:tmpl w:val="C1765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796A89"/>
    <w:multiLevelType w:val="hybridMultilevel"/>
    <w:tmpl w:val="52A64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9362E1"/>
    <w:multiLevelType w:val="multilevel"/>
    <w:tmpl w:val="3F76F37E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599872C9"/>
    <w:multiLevelType w:val="multilevel"/>
    <w:tmpl w:val="CC72AA66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617220FA"/>
    <w:multiLevelType w:val="multilevel"/>
    <w:tmpl w:val="C2023996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FE4605"/>
    <w:rsid w:val="000162EF"/>
    <w:rsid w:val="000619D7"/>
    <w:rsid w:val="000762F0"/>
    <w:rsid w:val="000D58DF"/>
    <w:rsid w:val="00150012"/>
    <w:rsid w:val="00151E6B"/>
    <w:rsid w:val="001B53FC"/>
    <w:rsid w:val="001E67B5"/>
    <w:rsid w:val="00262B69"/>
    <w:rsid w:val="002A0788"/>
    <w:rsid w:val="002D07E1"/>
    <w:rsid w:val="0031588C"/>
    <w:rsid w:val="00362587"/>
    <w:rsid w:val="003852C2"/>
    <w:rsid w:val="00385363"/>
    <w:rsid w:val="003A0EC8"/>
    <w:rsid w:val="003B3A29"/>
    <w:rsid w:val="003D614C"/>
    <w:rsid w:val="003E72FC"/>
    <w:rsid w:val="00401687"/>
    <w:rsid w:val="004135EC"/>
    <w:rsid w:val="0044658B"/>
    <w:rsid w:val="00463548"/>
    <w:rsid w:val="004650E0"/>
    <w:rsid w:val="00466324"/>
    <w:rsid w:val="00490462"/>
    <w:rsid w:val="004A0D6F"/>
    <w:rsid w:val="004E51C8"/>
    <w:rsid w:val="00546B1C"/>
    <w:rsid w:val="005A63AB"/>
    <w:rsid w:val="005B0AF2"/>
    <w:rsid w:val="005D2442"/>
    <w:rsid w:val="00600201"/>
    <w:rsid w:val="0060089A"/>
    <w:rsid w:val="00634E24"/>
    <w:rsid w:val="006A04FF"/>
    <w:rsid w:val="006C2C4F"/>
    <w:rsid w:val="006D4AE9"/>
    <w:rsid w:val="006E67B0"/>
    <w:rsid w:val="006F071B"/>
    <w:rsid w:val="00716879"/>
    <w:rsid w:val="00720696"/>
    <w:rsid w:val="007571FE"/>
    <w:rsid w:val="00771C6A"/>
    <w:rsid w:val="00786206"/>
    <w:rsid w:val="007D6016"/>
    <w:rsid w:val="008033BA"/>
    <w:rsid w:val="008135E2"/>
    <w:rsid w:val="008D3EE3"/>
    <w:rsid w:val="008F1694"/>
    <w:rsid w:val="00963185"/>
    <w:rsid w:val="009C5CEE"/>
    <w:rsid w:val="009C62D3"/>
    <w:rsid w:val="009D24A1"/>
    <w:rsid w:val="009E257F"/>
    <w:rsid w:val="009F6FC5"/>
    <w:rsid w:val="00A0682F"/>
    <w:rsid w:val="00A27BBD"/>
    <w:rsid w:val="00A62B74"/>
    <w:rsid w:val="00A96C42"/>
    <w:rsid w:val="00AB2ABD"/>
    <w:rsid w:val="00B4706D"/>
    <w:rsid w:val="00B55FBB"/>
    <w:rsid w:val="00B931B1"/>
    <w:rsid w:val="00BA6D41"/>
    <w:rsid w:val="00BB6DFE"/>
    <w:rsid w:val="00BD639F"/>
    <w:rsid w:val="00BF57A5"/>
    <w:rsid w:val="00C071B3"/>
    <w:rsid w:val="00C10D7B"/>
    <w:rsid w:val="00C2448C"/>
    <w:rsid w:val="00C80D56"/>
    <w:rsid w:val="00C829F0"/>
    <w:rsid w:val="00CA1C25"/>
    <w:rsid w:val="00CB690E"/>
    <w:rsid w:val="00D00D82"/>
    <w:rsid w:val="00D10C6C"/>
    <w:rsid w:val="00D56B3C"/>
    <w:rsid w:val="00D76790"/>
    <w:rsid w:val="00D86AEC"/>
    <w:rsid w:val="00DB5748"/>
    <w:rsid w:val="00DD1E26"/>
    <w:rsid w:val="00DD288F"/>
    <w:rsid w:val="00E1278E"/>
    <w:rsid w:val="00E56D91"/>
    <w:rsid w:val="00E67049"/>
    <w:rsid w:val="00E83929"/>
    <w:rsid w:val="00E86EC3"/>
    <w:rsid w:val="00EB2C5B"/>
    <w:rsid w:val="00F34375"/>
    <w:rsid w:val="00F734CA"/>
    <w:rsid w:val="00FD0948"/>
    <w:rsid w:val="00FD7405"/>
    <w:rsid w:val="00FE46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D288F"/>
  </w:style>
  <w:style w:type="paragraph" w:styleId="1">
    <w:name w:val="heading 1"/>
    <w:basedOn w:val="a"/>
    <w:next w:val="a"/>
    <w:rsid w:val="00DD288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DD288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DD288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DD288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DD288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DD288F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DD288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DD288F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DD288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BB6D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6DFE"/>
    <w:rPr>
      <w:rFonts w:ascii="Tahoma" w:hAnsi="Tahoma" w:cs="Tahoma"/>
      <w:sz w:val="16"/>
      <w:szCs w:val="16"/>
    </w:rPr>
  </w:style>
  <w:style w:type="paragraph" w:styleId="a7">
    <w:name w:val="List Paragraph"/>
    <w:aliases w:val="Список уровня 2,Elenco Normale,название табл/рис,Chapter10"/>
    <w:basedOn w:val="a"/>
    <w:link w:val="a8"/>
    <w:uiPriority w:val="34"/>
    <w:qFormat/>
    <w:rsid w:val="00FD7405"/>
    <w:pPr>
      <w:ind w:left="720"/>
      <w:contextualSpacing/>
    </w:pPr>
  </w:style>
  <w:style w:type="paragraph" w:styleId="a9">
    <w:name w:val="No Spacing"/>
    <w:uiPriority w:val="1"/>
    <w:qFormat/>
    <w:rsid w:val="00BA6D41"/>
  </w:style>
  <w:style w:type="character" w:styleId="aa">
    <w:name w:val="Hyperlink"/>
    <w:basedOn w:val="a0"/>
    <w:uiPriority w:val="99"/>
    <w:unhideWhenUsed/>
    <w:rsid w:val="00BA6D41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D86A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basedOn w:val="a0"/>
    <w:uiPriority w:val="99"/>
    <w:semiHidden/>
    <w:unhideWhenUsed/>
    <w:rsid w:val="006F071B"/>
    <w:rPr>
      <w:color w:val="800080" w:themeColor="followedHyperlink"/>
      <w:u w:val="single"/>
    </w:rPr>
  </w:style>
  <w:style w:type="paragraph" w:customStyle="1" w:styleId="ad">
    <w:name w:val="Шапка_герб"/>
    <w:basedOn w:val="a"/>
    <w:qFormat/>
    <w:rsid w:val="00E56D91"/>
    <w:pPr>
      <w:widowControl w:val="0"/>
      <w:suppressLineNumbers/>
      <w:tabs>
        <w:tab w:val="left" w:pos="567"/>
      </w:tabs>
      <w:suppressAutoHyphens/>
      <w:jc w:val="center"/>
      <w:textAlignment w:val="bottom"/>
    </w:pPr>
    <w:rPr>
      <w:rFonts w:eastAsia="NSimSun" w:cs="Lucida Sans"/>
      <w:color w:val="1C4ABE"/>
      <w:sz w:val="28"/>
      <w:lang w:eastAsia="zh-CN" w:bidi="hi-IN"/>
    </w:rPr>
  </w:style>
  <w:style w:type="paragraph" w:customStyle="1" w:styleId="ae">
    <w:name w:val="Шапка_ДСНС"/>
    <w:basedOn w:val="a"/>
    <w:qFormat/>
    <w:rsid w:val="00E56D91"/>
    <w:pPr>
      <w:widowControl w:val="0"/>
      <w:suppressLineNumbers/>
      <w:tabs>
        <w:tab w:val="left" w:pos="567"/>
      </w:tabs>
      <w:suppressAutoHyphens/>
      <w:jc w:val="center"/>
      <w:textAlignment w:val="bottom"/>
    </w:pPr>
    <w:rPr>
      <w:rFonts w:eastAsia="NSimSun" w:cs="Lucida Sans"/>
      <w:color w:val="1C4ABE"/>
      <w:spacing w:val="-20"/>
      <w:sz w:val="28"/>
      <w:szCs w:val="28"/>
      <w:lang w:eastAsia="zh-CN" w:bidi="hi-IN"/>
    </w:rPr>
  </w:style>
  <w:style w:type="character" w:customStyle="1" w:styleId="js-apiid">
    <w:name w:val="js-apiid"/>
    <w:basedOn w:val="a0"/>
    <w:rsid w:val="00963185"/>
  </w:style>
  <w:style w:type="paragraph" w:styleId="af">
    <w:name w:val="Normal (Web)"/>
    <w:basedOn w:val="a"/>
    <w:uiPriority w:val="99"/>
    <w:unhideWhenUsed/>
    <w:rsid w:val="003852C2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a8">
    <w:name w:val="Абзац списка Знак"/>
    <w:aliases w:val="Список уровня 2 Знак,Elenco Normale Знак,List Paragraph Знак,название табл/рис Знак,Chapter10 Знак"/>
    <w:link w:val="a7"/>
    <w:uiPriority w:val="34"/>
    <w:qFormat/>
    <w:locked/>
    <w:rsid w:val="007D60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rozorro.gov.ua/tender/UA-2023-12-12-018357-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821BC-9A1A-4A02-AE63-F46DEDF49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537</Words>
  <Characters>3066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Varyvoda</cp:lastModifiedBy>
  <cp:revision>3</cp:revision>
  <cp:lastPrinted>2023-04-14T10:13:00Z</cp:lastPrinted>
  <dcterms:created xsi:type="dcterms:W3CDTF">2023-12-12T14:10:00Z</dcterms:created>
  <dcterms:modified xsi:type="dcterms:W3CDTF">2023-12-12T14:28:00Z</dcterms:modified>
</cp:coreProperties>
</file>