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0"/>
        <w:gridCol w:w="6572"/>
        <w:gridCol w:w="8451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AF2E98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AF2E98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0</w:t>
            </w:r>
            <w:r w:rsidR="00C2751A" w:rsidRPr="00AF2E98">
              <w:rPr>
                <w:color w:val="000000"/>
                <w:sz w:val="24"/>
                <w:szCs w:val="24"/>
              </w:rPr>
              <w:t>3028</w:t>
            </w:r>
            <w:r w:rsidRPr="00AF2E98">
              <w:rPr>
                <w:color w:val="000000"/>
                <w:sz w:val="24"/>
                <w:szCs w:val="24"/>
              </w:rPr>
              <w:t xml:space="preserve">, Україна, м. Київ, </w:t>
            </w:r>
            <w:r w:rsidR="00C2751A" w:rsidRPr="00AF2E98">
              <w:rPr>
                <w:color w:val="000000"/>
                <w:sz w:val="24"/>
                <w:szCs w:val="24"/>
              </w:rPr>
              <w:t>проспект Науки, 39, корпус 2</w:t>
            </w:r>
            <w:r w:rsidRPr="00AF2E98">
              <w:rPr>
                <w:color w:val="000000"/>
                <w:sz w:val="24"/>
                <w:szCs w:val="24"/>
              </w:rPr>
              <w:t xml:space="preserve"> </w:t>
            </w:r>
          </w:p>
          <w:p w14:paraId="2C46CB7C" w14:textId="1D914F1F" w:rsidR="007571FE" w:rsidRPr="00AF2E98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Код ЄДРПОУ: </w:t>
            </w:r>
            <w:r w:rsidR="00C2751A" w:rsidRPr="00AF2E98">
              <w:rPr>
                <w:color w:val="000000"/>
                <w:sz w:val="24"/>
                <w:szCs w:val="24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2856A7BD" w14:textId="4581C254" w:rsidR="009C5CEE" w:rsidRPr="009F35B2" w:rsidRDefault="009F35B2" w:rsidP="00AF2E98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_Hlk171933678"/>
            <w:r w:rsidRPr="009F35B2">
              <w:rPr>
                <w:sz w:val="24"/>
                <w:szCs w:val="24"/>
                <w:lang w:val="ru-RU"/>
              </w:rPr>
              <w:t>Атомно-абсорбційний спектрометр</w:t>
            </w:r>
            <w:bookmarkEnd w:id="0"/>
            <w:r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F2E98"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>ДК 021:</w:t>
            </w:r>
            <w:proofErr w:type="gramStart"/>
            <w:r w:rsidR="00AF2E98"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2015 – </w:t>
            </w:r>
            <w:r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>38430000-8</w:t>
            </w:r>
            <w:proofErr w:type="gramEnd"/>
            <w:r w:rsidRPr="009F35B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– «Детектори та аналізатори»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6826D998" w14:textId="2E079FCD" w:rsidR="00EA7593" w:rsidRPr="00AF2E98" w:rsidRDefault="00BB0BAE" w:rsidP="005F6E5C">
            <w:pPr>
              <w:tabs>
                <w:tab w:val="left" w:pos="7088"/>
              </w:tabs>
              <w:rPr>
                <w:color w:val="000000"/>
                <w:sz w:val="24"/>
                <w:szCs w:val="24"/>
              </w:rPr>
            </w:pPr>
            <w:r w:rsidRPr="00AF2E98">
              <w:rPr>
                <w:sz w:val="24"/>
                <w:szCs w:val="24"/>
              </w:rPr>
              <w:t xml:space="preserve">Відкриті торги з </w:t>
            </w:r>
            <w:r w:rsidRPr="005F6E5C">
              <w:rPr>
                <w:sz w:val="24"/>
                <w:szCs w:val="24"/>
              </w:rPr>
              <w:t>особливостями</w:t>
            </w:r>
            <w:r w:rsidR="005F6E5C" w:rsidRPr="005F6E5C">
              <w:rPr>
                <w:sz w:val="24"/>
                <w:szCs w:val="24"/>
                <w:lang w:val="ru-RU"/>
              </w:rPr>
              <w:t xml:space="preserve"> </w:t>
            </w:r>
            <w:hyperlink r:id="rId6" w:history="1">
              <w:r w:rsidR="005F6E5C" w:rsidRPr="00E12FE6">
                <w:rPr>
                  <w:rStyle w:val="a9"/>
                  <w:sz w:val="24"/>
                  <w:szCs w:val="24"/>
                  <w:shd w:val="clear" w:color="auto" w:fill="F0F5F2"/>
                </w:rPr>
                <w:t>UA-2024-07-23-008840-a</w:t>
              </w:r>
            </w:hyperlink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7"/>
              <w:gridCol w:w="5025"/>
            </w:tblGrid>
            <w:tr w:rsidR="009F35B2" w:rsidRPr="00D562D9" w14:paraId="284D8C46" w14:textId="77777777" w:rsidTr="00897AA9">
              <w:trPr>
                <w:trHeight w:val="570"/>
              </w:trPr>
              <w:tc>
                <w:tcPr>
                  <w:tcW w:w="2732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DF6C61" w14:textId="77777777" w:rsidR="009F35B2" w:rsidRPr="00D562D9" w:rsidRDefault="009F35B2" w:rsidP="009F35B2">
                  <w:pPr>
                    <w:jc w:val="center"/>
                    <w:rPr>
                      <w:bCs/>
                    </w:rPr>
                  </w:pPr>
                  <w:r w:rsidRPr="00D562D9">
                    <w:rPr>
                      <w:bCs/>
                    </w:rPr>
                    <w:t>Технічні характеристики</w:t>
                  </w:r>
                </w:p>
              </w:tc>
            </w:tr>
            <w:tr w:rsidR="009F35B2" w:rsidRPr="00013199" w14:paraId="15A25419" w14:textId="77777777" w:rsidTr="00897AA9">
              <w:trPr>
                <w:trHeight w:val="570"/>
              </w:trPr>
              <w:tc>
                <w:tcPr>
                  <w:tcW w:w="1062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0B1466" w14:textId="77777777" w:rsidR="009F35B2" w:rsidRPr="00013199" w:rsidRDefault="009F35B2" w:rsidP="009F35B2">
                  <w:r>
                    <w:t>Монохроматор</w:t>
                  </w:r>
                </w:p>
              </w:tc>
              <w:tc>
                <w:tcPr>
                  <w:tcW w:w="1670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1A6505" w14:textId="77777777" w:rsidR="009F35B2" w:rsidRPr="00217F16" w:rsidRDefault="009F35B2" w:rsidP="00217F16">
                  <w:proofErr w:type="spellStart"/>
                  <w:r w:rsidRPr="00217F16">
                    <w:t>Діапозон</w:t>
                  </w:r>
                  <w:proofErr w:type="spellEnd"/>
                  <w:r w:rsidRPr="00217F16">
                    <w:t xml:space="preserve"> довжини хвиль</w:t>
                  </w:r>
                  <w:r w:rsidRPr="00217F16">
                    <w:rPr>
                      <w:sz w:val="22"/>
                      <w:szCs w:val="22"/>
                    </w:rPr>
                    <w:t xml:space="preserve"> 190-900нм.</w:t>
                  </w:r>
                </w:p>
              </w:tc>
            </w:tr>
            <w:tr w:rsidR="009F35B2" w:rsidRPr="00013199" w14:paraId="4206DA59" w14:textId="77777777" w:rsidTr="00897AA9">
              <w:trPr>
                <w:trHeight w:val="570"/>
              </w:trPr>
              <w:tc>
                <w:tcPr>
                  <w:tcW w:w="1062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811069" w14:textId="77777777" w:rsidR="009F35B2" w:rsidRPr="00013199" w:rsidRDefault="009F35B2" w:rsidP="009F35B2"/>
              </w:tc>
              <w:tc>
                <w:tcPr>
                  <w:tcW w:w="1670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5F5100" w14:textId="7A2D79F2" w:rsidR="009F35B2" w:rsidRPr="00217F16" w:rsidRDefault="009F35B2" w:rsidP="00217F16">
                  <w:pPr>
                    <w:rPr>
                      <w:sz w:val="22"/>
                      <w:szCs w:val="22"/>
                    </w:rPr>
                  </w:pPr>
                  <w:r w:rsidRPr="00217F16">
                    <w:rPr>
                      <w:sz w:val="22"/>
                      <w:szCs w:val="22"/>
                    </w:rPr>
                    <w:t>Точн</w:t>
                  </w:r>
                  <w:r w:rsidR="00217F16">
                    <w:rPr>
                      <w:sz w:val="22"/>
                      <w:szCs w:val="22"/>
                    </w:rPr>
                    <w:t>і</w:t>
                  </w:r>
                  <w:r w:rsidRPr="00217F16">
                    <w:rPr>
                      <w:sz w:val="22"/>
                      <w:szCs w:val="22"/>
                    </w:rPr>
                    <w:t>сть довжини хвилі</w:t>
                  </w:r>
                </w:p>
                <w:p w14:paraId="14B36A6F" w14:textId="77777777" w:rsidR="009F35B2" w:rsidRPr="00217F16" w:rsidRDefault="009F35B2" w:rsidP="00217F16">
                  <w:r w:rsidRPr="00217F16">
                    <w:rPr>
                      <w:sz w:val="22"/>
                      <w:szCs w:val="22"/>
                    </w:rPr>
                    <w:t>±0.15нм</w:t>
                  </w:r>
                </w:p>
              </w:tc>
            </w:tr>
            <w:tr w:rsidR="009F35B2" w:rsidRPr="00013199" w14:paraId="423A929B" w14:textId="77777777" w:rsidTr="00897AA9">
              <w:trPr>
                <w:trHeight w:val="155"/>
              </w:trPr>
              <w:tc>
                <w:tcPr>
                  <w:tcW w:w="10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F360C0" w14:textId="77777777" w:rsidR="009F35B2" w:rsidRPr="00013199" w:rsidRDefault="009F35B2" w:rsidP="009F35B2">
                  <w:r>
                    <w:t>Спектральна ширина щілини</w:t>
                  </w:r>
                </w:p>
              </w:tc>
              <w:tc>
                <w:tcPr>
                  <w:tcW w:w="1670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D3661D" w14:textId="77777777" w:rsidR="009F35B2" w:rsidRPr="00217F16" w:rsidRDefault="009F35B2" w:rsidP="00217F16">
                  <w:pPr>
                    <w:rPr>
                      <w:bCs/>
                    </w:rPr>
                  </w:pPr>
                </w:p>
                <w:p w14:paraId="6301417F" w14:textId="77777777" w:rsidR="009F35B2" w:rsidRPr="00217F16" w:rsidRDefault="009F35B2" w:rsidP="00217F16">
                  <w:r w:rsidRPr="00217F16">
                    <w:t>0,2, 0,5 і 1,0 нм</w:t>
                  </w:r>
                </w:p>
              </w:tc>
            </w:tr>
            <w:tr w:rsidR="009F35B2" w:rsidRPr="00013199" w14:paraId="5008F97A" w14:textId="77777777" w:rsidTr="00897AA9">
              <w:trPr>
                <w:trHeight w:val="277"/>
              </w:trPr>
              <w:tc>
                <w:tcPr>
                  <w:tcW w:w="10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172C9B" w14:textId="77777777" w:rsidR="009F35B2" w:rsidRPr="00013199" w:rsidRDefault="009F35B2" w:rsidP="009F35B2">
                  <w:r>
                    <w:t>Решітка</w:t>
                  </w:r>
                </w:p>
              </w:tc>
              <w:tc>
                <w:tcPr>
                  <w:tcW w:w="1670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73085" w14:textId="77777777" w:rsidR="009F35B2" w:rsidRPr="00217F16" w:rsidRDefault="009F35B2" w:rsidP="00217F16"/>
                <w:p w14:paraId="14AD1B9C" w14:textId="77777777" w:rsidR="009F35B2" w:rsidRPr="00217F16" w:rsidRDefault="009F35B2" w:rsidP="00217F16">
                  <w:r w:rsidRPr="00217F16">
                    <w:t>1800 ліній/мм</w:t>
                  </w:r>
                </w:p>
              </w:tc>
            </w:tr>
            <w:tr w:rsidR="009F35B2" w:rsidRPr="00013199" w14:paraId="3096E260" w14:textId="77777777" w:rsidTr="00897AA9">
              <w:trPr>
                <w:trHeight w:val="430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57A199" w14:textId="77777777" w:rsidR="009F35B2" w:rsidRPr="00013199" w:rsidRDefault="009F35B2" w:rsidP="009F35B2">
                  <w:r>
                    <w:t>Оптичне налаштування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DF178A" w14:textId="77777777" w:rsidR="009F35B2" w:rsidRPr="00217F16" w:rsidRDefault="009F35B2" w:rsidP="00217F16">
                  <w:r w:rsidRPr="00217F16">
                    <w:t>Автоматичне</w:t>
                  </w:r>
                </w:p>
              </w:tc>
            </w:tr>
            <w:tr w:rsidR="009F35B2" w:rsidRPr="00013199" w14:paraId="4F4AB0D7" w14:textId="77777777" w:rsidTr="00897AA9">
              <w:trPr>
                <w:trHeight w:val="876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773D2A" w14:textId="77777777" w:rsidR="009F35B2" w:rsidRPr="006C1646" w:rsidRDefault="009F35B2" w:rsidP="009F35B2">
                  <w:r>
                    <w:t>Корекція дрейфу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724841" w14:textId="77777777" w:rsidR="009F35B2" w:rsidRPr="00217F16" w:rsidRDefault="009F35B2" w:rsidP="00217F16">
                  <w:r w:rsidRPr="00217F16">
                    <w:t>Двопроменева</w:t>
                  </w:r>
                </w:p>
              </w:tc>
            </w:tr>
            <w:tr w:rsidR="009F35B2" w:rsidRPr="002C19E8" w14:paraId="01B0817B" w14:textId="77777777" w:rsidTr="00897AA9">
              <w:trPr>
                <w:trHeight w:val="596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6F1007" w14:textId="77777777" w:rsidR="009F35B2" w:rsidRPr="00013199" w:rsidRDefault="009F35B2" w:rsidP="009F35B2">
                  <w:r>
                    <w:lastRenderedPageBreak/>
                    <w:t>Чутливість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C6DA45" w14:textId="77777777" w:rsidR="009F35B2" w:rsidRPr="00217F16" w:rsidRDefault="009F35B2" w:rsidP="00217F16">
                  <w:pPr>
                    <w:rPr>
                      <w:bCs/>
                    </w:rPr>
                  </w:pPr>
                  <w:r w:rsidRPr="00217F16">
                    <w:rPr>
                      <w:bCs/>
                      <w:lang w:val="en-US"/>
                    </w:rPr>
                    <w:t>Cu</w:t>
                  </w:r>
                  <w:r w:rsidRPr="00217F16">
                    <w:rPr>
                      <w:bCs/>
                    </w:rPr>
                    <w:t xml:space="preserve"> </w:t>
                  </w:r>
                  <w:r w:rsidRPr="00217F16">
                    <w:rPr>
                      <w:bCs/>
                      <w:lang w:val="en-US"/>
                    </w:rPr>
                    <w:t>- 0.05 mg/ml</w:t>
                  </w:r>
                </w:p>
              </w:tc>
            </w:tr>
            <w:tr w:rsidR="009F35B2" w:rsidRPr="007E7E5F" w14:paraId="396863EB" w14:textId="77777777" w:rsidTr="00897AA9">
              <w:trPr>
                <w:trHeight w:val="884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63FB30" w14:textId="77777777" w:rsidR="009F35B2" w:rsidRPr="00013199" w:rsidRDefault="009F35B2" w:rsidP="009F35B2">
                  <w:r>
                    <w:t>Тип пальника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5A8406C" w14:textId="77777777" w:rsidR="009F35B2" w:rsidRPr="00217F16" w:rsidRDefault="009F35B2" w:rsidP="00217F16">
                  <w:proofErr w:type="spellStart"/>
                  <w:r w:rsidRPr="00217F16">
                    <w:t>Полумневий</w:t>
                  </w:r>
                  <w:proofErr w:type="spellEnd"/>
                </w:p>
                <w:p w14:paraId="52BC53DD" w14:textId="77777777" w:rsidR="009F35B2" w:rsidRPr="00217F16" w:rsidRDefault="009F35B2" w:rsidP="00217F16">
                  <w:pPr>
                    <w:rPr>
                      <w:bCs/>
                      <w:i/>
                      <w:iCs/>
                      <w:lang w:val="ru-RU"/>
                    </w:rPr>
                  </w:pPr>
                  <w:proofErr w:type="spellStart"/>
                  <w:r w:rsidRPr="00217F16">
                    <w:rPr>
                      <w:lang w:val="ru-RU"/>
                    </w:rPr>
                    <w:t>Універсальний</w:t>
                  </w:r>
                  <w:proofErr w:type="spellEnd"/>
                  <w:r w:rsidRPr="00217F16">
                    <w:rPr>
                      <w:lang w:val="ru-RU"/>
                    </w:rPr>
                    <w:t xml:space="preserve"> пальник 50 мм </w:t>
                  </w:r>
                  <w:proofErr w:type="spellStart"/>
                  <w:r w:rsidRPr="00217F16">
                    <w:rPr>
                      <w:lang w:val="ru-RU"/>
                    </w:rPr>
                    <w:t>або</w:t>
                  </w:r>
                  <w:proofErr w:type="spellEnd"/>
                  <w:r w:rsidRPr="00217F16">
                    <w:rPr>
                      <w:lang w:val="ru-RU"/>
                    </w:rPr>
                    <w:t xml:space="preserve"> 100 мм для </w:t>
                  </w:r>
                  <w:proofErr w:type="spellStart"/>
                  <w:r w:rsidRPr="00217F16">
                    <w:rPr>
                      <w:lang w:val="ru-RU"/>
                    </w:rPr>
                    <w:t>роботи</w:t>
                  </w:r>
                  <w:proofErr w:type="spellEnd"/>
                  <w:r w:rsidRPr="00217F16">
                    <w:rPr>
                      <w:lang w:val="ru-RU"/>
                    </w:rPr>
                    <w:t xml:space="preserve"> з </w:t>
                  </w:r>
                  <w:proofErr w:type="spellStart"/>
                  <w:r w:rsidRPr="00217F16">
                    <w:rPr>
                      <w:lang w:val="ru-RU"/>
                    </w:rPr>
                    <w:t>сумішами</w:t>
                  </w:r>
                  <w:proofErr w:type="spellEnd"/>
                  <w:r w:rsidRPr="00217F16">
                    <w:rPr>
                      <w:lang w:val="ru-RU"/>
                    </w:rPr>
                    <w:t xml:space="preserve"> ацетилен- </w:t>
                  </w:r>
                  <w:proofErr w:type="spellStart"/>
                  <w:r w:rsidRPr="00217F16">
                    <w:rPr>
                      <w:lang w:val="ru-RU"/>
                    </w:rPr>
                    <w:t>повітря</w:t>
                  </w:r>
                  <w:proofErr w:type="spellEnd"/>
                </w:p>
                <w:p w14:paraId="1DEA1D07" w14:textId="77777777" w:rsidR="009F35B2" w:rsidRPr="00217F16" w:rsidRDefault="009F35B2" w:rsidP="00217F16">
                  <w:pPr>
                    <w:rPr>
                      <w:vertAlign w:val="superscript"/>
                      <w:lang w:val="ru-RU"/>
                    </w:rPr>
                  </w:pPr>
                </w:p>
              </w:tc>
            </w:tr>
            <w:tr w:rsidR="009F35B2" w:rsidRPr="00013199" w14:paraId="7966097D" w14:textId="77777777" w:rsidTr="00897AA9">
              <w:trPr>
                <w:trHeight w:val="307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CE080F" w14:textId="77777777" w:rsidR="009F35B2" w:rsidRPr="00013199" w:rsidRDefault="009F35B2" w:rsidP="009F35B2">
                  <w:r>
                    <w:t>Газовий контроль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18118D" w14:textId="77777777" w:rsidR="009F35B2" w:rsidRPr="00217F16" w:rsidRDefault="009F35B2" w:rsidP="00217F16">
                  <w:r w:rsidRPr="00217F16">
                    <w:t xml:space="preserve">  повністю автоматичний</w:t>
                  </w:r>
                </w:p>
              </w:tc>
            </w:tr>
            <w:tr w:rsidR="009F35B2" w:rsidRPr="00013199" w14:paraId="080E70EE" w14:textId="77777777" w:rsidTr="00897AA9">
              <w:trPr>
                <w:trHeight w:val="307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86F43F" w14:textId="77777777" w:rsidR="009F35B2" w:rsidRPr="00013199" w:rsidRDefault="009F35B2" w:rsidP="009F35B2">
                  <w:r>
                    <w:t xml:space="preserve">Корекція фону </w:t>
                  </w:r>
                  <w:proofErr w:type="spellStart"/>
                  <w:r>
                    <w:t>полуменевої</w:t>
                  </w:r>
                  <w:proofErr w:type="spellEnd"/>
                  <w:r>
                    <w:t xml:space="preserve"> печі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50E33" w14:textId="77777777" w:rsidR="009F35B2" w:rsidRPr="00217F16" w:rsidRDefault="009F35B2" w:rsidP="00217F16">
                  <w:r w:rsidRPr="00217F16">
                    <w:t>Дейтерієва</w:t>
                  </w:r>
                </w:p>
              </w:tc>
            </w:tr>
            <w:tr w:rsidR="009F35B2" w:rsidRPr="00AA1C4D" w14:paraId="7BD96186" w14:textId="77777777" w:rsidTr="00897AA9">
              <w:trPr>
                <w:trHeight w:val="263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0F08FE" w14:textId="77777777" w:rsidR="009F35B2" w:rsidRPr="00013199" w:rsidRDefault="009F35B2" w:rsidP="009F35B2">
                  <w:r>
                    <w:t>Турель на 6 ламп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D8CA65" w14:textId="77777777" w:rsidR="009F35B2" w:rsidRPr="00217F16" w:rsidRDefault="009F35B2" w:rsidP="00217F16">
                  <w:r w:rsidRPr="00217F16">
                    <w:t>Автоматичне вирівнювання</w:t>
                  </w:r>
                  <w:r w:rsidRPr="00217F16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9F35B2" w:rsidRPr="00AA1C4D" w14:paraId="61509C1B" w14:textId="77777777" w:rsidTr="00897AA9">
              <w:trPr>
                <w:trHeight w:val="355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7F53E7" w14:textId="77777777" w:rsidR="009F35B2" w:rsidRPr="00013199" w:rsidRDefault="009F35B2" w:rsidP="009F35B2">
                  <w:r>
                    <w:t>Кількість ламп</w:t>
                  </w:r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C2B96E" w14:textId="77777777" w:rsidR="009F35B2" w:rsidRPr="00217F16" w:rsidRDefault="009F35B2" w:rsidP="00217F16">
                  <w:r w:rsidRPr="00217F16">
                    <w:t>Набір ламп з порожнистим катодом для визначення 9 елементів (</w:t>
                  </w:r>
                  <w:proofErr w:type="spellStart"/>
                  <w:r w:rsidRPr="00217F16">
                    <w:t>Cu,Fe,Zn</w:t>
                  </w:r>
                  <w:proofErr w:type="spellEnd"/>
                  <w:r w:rsidRPr="00217F16">
                    <w:t xml:space="preserve">, </w:t>
                  </w:r>
                  <w:proofErr w:type="spellStart"/>
                  <w:r w:rsidRPr="00217F16">
                    <w:t>Pb</w:t>
                  </w:r>
                  <w:proofErr w:type="spellEnd"/>
                  <w:r w:rsidRPr="00217F16">
                    <w:t xml:space="preserve">, </w:t>
                  </w:r>
                  <w:proofErr w:type="spellStart"/>
                  <w:r w:rsidRPr="00217F16">
                    <w:t>Mn</w:t>
                  </w:r>
                  <w:proofErr w:type="spellEnd"/>
                  <w:r w:rsidRPr="00217F16">
                    <w:t xml:space="preserve">, </w:t>
                  </w:r>
                  <w:proofErr w:type="spellStart"/>
                  <w:r w:rsidRPr="00217F16">
                    <w:t>Ni</w:t>
                  </w:r>
                  <w:proofErr w:type="spellEnd"/>
                  <w:r w:rsidRPr="00217F16">
                    <w:t xml:space="preserve">, </w:t>
                  </w:r>
                  <w:proofErr w:type="spellStart"/>
                  <w:r w:rsidRPr="00217F16">
                    <w:t>Cr</w:t>
                  </w:r>
                  <w:proofErr w:type="spellEnd"/>
                  <w:r w:rsidRPr="00217F16">
                    <w:t xml:space="preserve">, </w:t>
                  </w:r>
                  <w:proofErr w:type="spellStart"/>
                  <w:r w:rsidRPr="00217F16">
                    <w:t>Cd</w:t>
                  </w:r>
                  <w:proofErr w:type="spellEnd"/>
                  <w:r w:rsidRPr="00217F16">
                    <w:t xml:space="preserve">, </w:t>
                  </w:r>
                  <w:proofErr w:type="spellStart"/>
                  <w:r w:rsidRPr="00217F16">
                    <w:t>Mg</w:t>
                  </w:r>
                  <w:proofErr w:type="spellEnd"/>
                  <w:r w:rsidRPr="00217F16">
                    <w:t>)</w:t>
                  </w:r>
                </w:p>
              </w:tc>
            </w:tr>
            <w:tr w:rsidR="009F35B2" w:rsidRPr="00013199" w14:paraId="74CED171" w14:textId="77777777" w:rsidTr="00897AA9">
              <w:tblPrEx>
                <w:shd w:val="clear" w:color="auto" w:fill="FFFFFF"/>
              </w:tblPrEx>
              <w:trPr>
                <w:trHeight w:val="255"/>
              </w:trPr>
              <w:tc>
                <w:tcPr>
                  <w:tcW w:w="1062" w:type="pct"/>
                  <w:tcBorders>
                    <w:top w:val="nil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C81AE6B" w14:textId="77777777" w:rsidR="009F35B2" w:rsidRPr="00013199" w:rsidRDefault="009F35B2" w:rsidP="009F35B2">
                  <w:proofErr w:type="spellStart"/>
                  <w:r w:rsidRPr="003C01ED">
                    <w:rPr>
                      <w:lang w:val="ru-RU"/>
                    </w:rPr>
                    <w:t>Програмне</w:t>
                  </w:r>
                  <w:proofErr w:type="spellEnd"/>
                  <w:r w:rsidRPr="003C01ED">
                    <w:rPr>
                      <w:lang w:val="ru-RU"/>
                    </w:rPr>
                    <w:t xml:space="preserve"> </w:t>
                  </w:r>
                  <w:proofErr w:type="spellStart"/>
                  <w:r w:rsidRPr="003C01ED">
                    <w:rPr>
                      <w:lang w:val="ru-RU"/>
                    </w:rPr>
                    <w:t>забезпечення</w:t>
                  </w:r>
                  <w:proofErr w:type="spellEnd"/>
                  <w:r w:rsidRPr="000B2514">
                    <w:t xml:space="preserve"> та</w:t>
                  </w:r>
                  <w:r w:rsidRPr="000B2514">
                    <w:rPr>
                      <w:lang w:val="ru-RU"/>
                    </w:rPr>
                    <w:t xml:space="preserve"> пакет </w:t>
                  </w:r>
                  <w:proofErr w:type="spellStart"/>
                  <w:r w:rsidRPr="000B2514">
                    <w:rPr>
                      <w:lang w:val="ru-RU"/>
                    </w:rPr>
                    <w:t>експлуатаційної</w:t>
                  </w:r>
                  <w:proofErr w:type="spellEnd"/>
                  <w:r w:rsidRPr="000B2514">
                    <w:rPr>
                      <w:lang w:val="ru-RU"/>
                    </w:rPr>
                    <w:t xml:space="preserve"> </w:t>
                  </w:r>
                  <w:proofErr w:type="spellStart"/>
                  <w:r w:rsidRPr="000B2514">
                    <w:rPr>
                      <w:lang w:val="ru-RU"/>
                    </w:rPr>
                    <w:t>документації</w:t>
                  </w:r>
                  <w:proofErr w:type="spellEnd"/>
                </w:p>
              </w:tc>
              <w:tc>
                <w:tcPr>
                  <w:tcW w:w="1670" w:type="pc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0D2D51" w14:textId="77777777" w:rsidR="009F35B2" w:rsidRPr="00217F16" w:rsidRDefault="009F35B2" w:rsidP="00217F16">
                  <w:pPr>
                    <w:rPr>
                      <w:lang w:val="ru-RU"/>
                    </w:rPr>
                  </w:pPr>
                  <w:proofErr w:type="spellStart"/>
                  <w:r w:rsidRPr="00217F16">
                    <w:rPr>
                      <w:lang w:val="ru-RU"/>
                    </w:rPr>
                    <w:t>українською</w:t>
                  </w:r>
                  <w:proofErr w:type="spellEnd"/>
                  <w:r w:rsidRPr="00217F16">
                    <w:rPr>
                      <w:lang w:val="ru-RU"/>
                    </w:rPr>
                    <w:t xml:space="preserve"> мовою</w:t>
                  </w:r>
                </w:p>
                <w:p w14:paraId="02904C61" w14:textId="77777777" w:rsidR="009F35B2" w:rsidRPr="00217F16" w:rsidRDefault="009F35B2" w:rsidP="00217F16"/>
              </w:tc>
            </w:tr>
            <w:tr w:rsidR="009F35B2" w:rsidRPr="00013199" w14:paraId="77CABD3B" w14:textId="77777777" w:rsidTr="00897AA9">
              <w:tblPrEx>
                <w:shd w:val="clear" w:color="auto" w:fill="FFFFFF"/>
              </w:tblPrEx>
              <w:trPr>
                <w:trHeight w:val="1246"/>
              </w:trPr>
              <w:tc>
                <w:tcPr>
                  <w:tcW w:w="10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45E2B3" w14:textId="77777777" w:rsidR="009F35B2" w:rsidRPr="00013199" w:rsidRDefault="009F35B2" w:rsidP="009F35B2">
                  <w:pPr>
                    <w:rPr>
                      <w:b/>
                      <w:bCs/>
                      <w:color w:val="00B050"/>
                    </w:rPr>
                  </w:pPr>
                  <w:r w:rsidRPr="00D562D9">
                    <w:rPr>
                      <w:sz w:val="22"/>
                      <w:szCs w:val="22"/>
                    </w:rPr>
                    <w:t>Комплектація</w:t>
                  </w:r>
                </w:p>
              </w:tc>
              <w:tc>
                <w:tcPr>
                  <w:tcW w:w="16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372334" w14:textId="29855959" w:rsidR="005F6E5C" w:rsidRDefault="009F35B2" w:rsidP="005F6E5C">
                  <w:r w:rsidRPr="00217F16">
                    <w:t>1</w:t>
                  </w:r>
                  <w:r w:rsidR="005F6E5C">
                    <w:t>. Атомно-абсорбційний спектрометр</w:t>
                  </w:r>
                </w:p>
                <w:p w14:paraId="064E5E95" w14:textId="77777777" w:rsidR="005F6E5C" w:rsidRDefault="005F6E5C" w:rsidP="005F6E5C">
                  <w:r>
                    <w:t>2. Набір ламп з порожнистим катодом для визначення 9 елементів (</w:t>
                  </w:r>
                  <w:proofErr w:type="spellStart"/>
                  <w:r>
                    <w:t>Cu,Fe,Zn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Pb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Cd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Mg</w:t>
                  </w:r>
                  <w:proofErr w:type="spellEnd"/>
                </w:p>
                <w:p w14:paraId="078F21B2" w14:textId="77777777" w:rsidR="005F6E5C" w:rsidRDefault="005F6E5C" w:rsidP="005F6E5C">
                  <w:r>
                    <w:t xml:space="preserve">3. Керуючий ПК з </w:t>
                  </w:r>
                  <w:proofErr w:type="spellStart"/>
                  <w:r>
                    <w:t>встанов-леною</w:t>
                  </w:r>
                  <w:proofErr w:type="spellEnd"/>
                  <w:r>
                    <w:t xml:space="preserve"> ОС Windows з </w:t>
                  </w:r>
                  <w:proofErr w:type="spellStart"/>
                  <w:r>
                    <w:t>ха-рактеристиками</w:t>
                  </w:r>
                  <w:proofErr w:type="spellEnd"/>
                  <w:r>
                    <w:t>:</w:t>
                  </w:r>
                </w:p>
                <w:p w14:paraId="190C598C" w14:textId="77777777" w:rsidR="005F6E5C" w:rsidRDefault="005F6E5C" w:rsidP="005F6E5C">
                  <w:r>
                    <w:t xml:space="preserve"> - Windows 10 </w:t>
                  </w:r>
                </w:p>
                <w:p w14:paraId="09D405F6" w14:textId="77777777" w:rsidR="005F6E5C" w:rsidRDefault="005F6E5C" w:rsidP="005F6E5C">
                  <w:r>
                    <w:t xml:space="preserve">-оперативна пам'ять – не менше 8 </w:t>
                  </w:r>
                  <w:proofErr w:type="spellStart"/>
                  <w:r>
                    <w:t>Гб</w:t>
                  </w:r>
                  <w:proofErr w:type="spellEnd"/>
                  <w:r>
                    <w:t xml:space="preserve"> </w:t>
                  </w:r>
                </w:p>
                <w:p w14:paraId="25F56764" w14:textId="77777777" w:rsidR="005F6E5C" w:rsidRDefault="005F6E5C" w:rsidP="005F6E5C">
                  <w:r>
                    <w:t xml:space="preserve">-жорсткий диск – не менше 500 </w:t>
                  </w:r>
                  <w:proofErr w:type="spellStart"/>
                  <w:r>
                    <w:t>Гб</w:t>
                  </w:r>
                  <w:proofErr w:type="spellEnd"/>
                  <w:r>
                    <w:t xml:space="preserve"> - Монітор, клавіатура, миша.</w:t>
                  </w:r>
                </w:p>
                <w:p w14:paraId="528C2392" w14:textId="77777777" w:rsidR="005F6E5C" w:rsidRDefault="005F6E5C" w:rsidP="005F6E5C">
                  <w:r>
                    <w:t>4. Настанова щодо експлуатування.</w:t>
                  </w:r>
                </w:p>
                <w:p w14:paraId="653D7360" w14:textId="77777777" w:rsidR="005F6E5C" w:rsidRDefault="005F6E5C" w:rsidP="005F6E5C">
                  <w:r>
                    <w:t>5. Повітряний компресор.</w:t>
                  </w:r>
                </w:p>
                <w:p w14:paraId="0D6BB350" w14:textId="018013D4" w:rsidR="009F35B2" w:rsidRPr="00217F16" w:rsidRDefault="005F6E5C" w:rsidP="005F6E5C">
                  <w:pPr>
                    <w:rPr>
                      <w:bCs/>
                    </w:rPr>
                  </w:pPr>
                  <w:r>
                    <w:t xml:space="preserve">6. Набір витратних матеріалів для </w:t>
                  </w:r>
                  <w:proofErr w:type="spellStart"/>
                  <w:r>
                    <w:t>полуменевої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атомізації</w:t>
                  </w:r>
                  <w:proofErr w:type="spellEnd"/>
                </w:p>
              </w:tc>
            </w:tr>
            <w:tr w:rsidR="009F35B2" w:rsidRPr="00A86DE9" w14:paraId="45F23072" w14:textId="77777777" w:rsidTr="00897AA9">
              <w:trPr>
                <w:trHeight w:val="602"/>
              </w:trPr>
              <w:tc>
                <w:tcPr>
                  <w:tcW w:w="106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CA70FA" w14:textId="77777777" w:rsidR="009F35B2" w:rsidRPr="00A86DE9" w:rsidRDefault="009F35B2" w:rsidP="009F35B2">
                  <w:pPr>
                    <w:jc w:val="both"/>
                  </w:pPr>
                  <w:r w:rsidRPr="00A86DE9">
                    <w:t>Гаран</w:t>
                  </w:r>
                  <w:r>
                    <w:t>тія</w:t>
                  </w:r>
                </w:p>
              </w:tc>
              <w:tc>
                <w:tcPr>
                  <w:tcW w:w="167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5CFA10" w14:textId="77777777" w:rsidR="009F35B2" w:rsidRPr="00A86DE9" w:rsidRDefault="009F35B2" w:rsidP="009F35B2">
                  <w:pPr>
                    <w:jc w:val="both"/>
                  </w:pPr>
                  <w:r w:rsidRPr="00A86DE9">
                    <w:t>Не менше 12 місяців</w:t>
                  </w:r>
                </w:p>
              </w:tc>
            </w:tr>
          </w:tbl>
          <w:p w14:paraId="48E81143" w14:textId="5227034A" w:rsidR="009C5CEE" w:rsidRPr="00AF2E98" w:rsidRDefault="009C5CEE" w:rsidP="00AF2E98">
            <w:pPr>
              <w:shd w:val="clear" w:color="auto" w:fill="FFFFFF"/>
              <w:suppressAutoHyphens/>
              <w:autoSpaceDN w:val="0"/>
              <w:ind w:firstLine="165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3F95E23D" w14:textId="77777777" w:rsidR="009C5CEE" w:rsidRPr="00E12FE6" w:rsidRDefault="00D02EEA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сформований з урахуванням обсягів наявної потреби у </w:t>
            </w:r>
            <w:r w:rsidR="00C37F2F" w:rsidRPr="00AF2E98">
              <w:rPr>
                <w:color w:val="000000"/>
                <w:sz w:val="24"/>
                <w:szCs w:val="24"/>
              </w:rPr>
              <w:t>товарах</w:t>
            </w:r>
            <w:r w:rsidRPr="00AF2E98">
              <w:rPr>
                <w:color w:val="000000"/>
                <w:sz w:val="24"/>
                <w:szCs w:val="24"/>
              </w:rPr>
              <w:t xml:space="preserve"> за рахунок коштів Державного бюджету України на 202</w:t>
            </w:r>
            <w:r w:rsidR="007D2568" w:rsidRPr="00AF2E98">
              <w:rPr>
                <w:color w:val="000000"/>
                <w:sz w:val="24"/>
                <w:szCs w:val="24"/>
              </w:rPr>
              <w:t>4</w:t>
            </w:r>
            <w:r w:rsidRPr="00AF2E98">
              <w:rPr>
                <w:color w:val="000000"/>
                <w:sz w:val="24"/>
                <w:szCs w:val="24"/>
              </w:rPr>
              <w:t xml:space="preserve"> рік.</w:t>
            </w:r>
          </w:p>
          <w:p w14:paraId="6819873B" w14:textId="42BA025B" w:rsidR="005F6E5C" w:rsidRPr="00E12FE6" w:rsidRDefault="005F6E5C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1626A252" w14:textId="112FF7BB" w:rsidR="00AC0B1B" w:rsidRPr="00AF2E98" w:rsidRDefault="00217F16" w:rsidP="006812EC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217F16">
              <w:rPr>
                <w:bCs/>
                <w:sz w:val="24"/>
                <w:szCs w:val="24"/>
                <w:lang w:eastAsia="uk-UA"/>
              </w:rPr>
              <w:t>877</w:t>
            </w:r>
            <w:r w:rsidR="00E73583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Pr="00217F16">
              <w:rPr>
                <w:bCs/>
                <w:sz w:val="24"/>
                <w:szCs w:val="24"/>
                <w:lang w:eastAsia="uk-UA"/>
              </w:rPr>
              <w:t xml:space="preserve">041,00 грн. 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з</w:t>
            </w:r>
            <w:r w:rsidR="00D8340D" w:rsidRPr="00AF2E98">
              <w:rPr>
                <w:color w:val="000000"/>
                <w:sz w:val="24"/>
                <w:szCs w:val="24"/>
              </w:rPr>
              <w:t xml:space="preserve"> врахуванням</w:t>
            </w:r>
            <w:r w:rsidR="00C37F2F" w:rsidRPr="00AF2E98">
              <w:rPr>
                <w:color w:val="000000"/>
                <w:sz w:val="24"/>
                <w:szCs w:val="24"/>
              </w:rPr>
              <w:t xml:space="preserve"> ПДВ.</w:t>
            </w:r>
            <w:r w:rsidR="006812EC" w:rsidRPr="00AF2E98">
              <w:rPr>
                <w:color w:val="000000"/>
                <w:sz w:val="24"/>
                <w:szCs w:val="24"/>
              </w:rPr>
              <w:t xml:space="preserve"> </w:t>
            </w:r>
          </w:p>
          <w:p w14:paraId="5CBFC8F3" w14:textId="3AF9ECED" w:rsidR="006812EC" w:rsidRPr="00AF2E98" w:rsidRDefault="00737454" w:rsidP="00AC0B1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737454">
              <w:rPr>
                <w:color w:val="000000"/>
                <w:sz w:val="24"/>
                <w:szCs w:val="24"/>
              </w:rPr>
              <w:t xml:space="preserve">Визначення очікуваної вартості предмета закупівлі відбувалось на підставі даних ринку, а саме інформації з отриманих комерційних пропозицій на момент вивчення ринку згідно із пунктом 1 розділу ІІІ Примірної методики визначення очікуваної вартості предмета закупівлі, затвердженої наказом Міністерства </w:t>
            </w:r>
            <w:r w:rsidRPr="00737454">
              <w:rPr>
                <w:color w:val="000000"/>
                <w:sz w:val="24"/>
                <w:szCs w:val="24"/>
              </w:rPr>
              <w:lastRenderedPageBreak/>
              <w:t>розвитку економіки, торгівлі та сільського господарства України від 18.02.2020 № 275 (зі змінами), а саме: методом порівняння ринкових цін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7A638170" w:rsidR="00786206" w:rsidRPr="00AF2E98" w:rsidRDefault="00C37F2F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F2E98"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8652146" w:rsidR="009C5CEE" w:rsidRPr="00AF2E98" w:rsidRDefault="00737454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7571FE" w:rsidRPr="00AF2E98">
              <w:rPr>
                <w:color w:val="000000"/>
                <w:sz w:val="24"/>
                <w:szCs w:val="24"/>
              </w:rPr>
              <w:t>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AF2E98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077260CD" w14:textId="77777777" w:rsidR="00AF2E98" w:rsidRDefault="00AF2E98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</w:p>
          <w:p w14:paraId="1C9EA407" w14:textId="7E8D2286" w:rsidR="00FB7B07" w:rsidRPr="00AF2E98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3EF9DE3F" w14:textId="66CFEF95" w:rsidR="00EA7593" w:rsidRPr="00AF2E98" w:rsidRDefault="00C37F2F" w:rsidP="00FB7B07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AF2E98">
              <w:rPr>
                <w:color w:val="000000"/>
                <w:sz w:val="24"/>
                <w:szCs w:val="24"/>
              </w:rPr>
              <w:t xml:space="preserve">не пізніше ніж до </w:t>
            </w:r>
            <w:r w:rsidR="009F35B2">
              <w:rPr>
                <w:color w:val="000000"/>
                <w:sz w:val="24"/>
                <w:szCs w:val="24"/>
              </w:rPr>
              <w:t>15</w:t>
            </w:r>
            <w:r w:rsidR="00AF2E98" w:rsidRPr="00AF2E98">
              <w:rPr>
                <w:color w:val="000000"/>
                <w:sz w:val="24"/>
                <w:szCs w:val="24"/>
              </w:rPr>
              <w:t>.</w:t>
            </w:r>
            <w:r w:rsidR="009F35B2">
              <w:rPr>
                <w:color w:val="000000"/>
                <w:sz w:val="24"/>
                <w:szCs w:val="24"/>
              </w:rPr>
              <w:t>11</w:t>
            </w:r>
            <w:r w:rsidRPr="00AF2E98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62F0"/>
    <w:rsid w:val="00086EE4"/>
    <w:rsid w:val="000A50A8"/>
    <w:rsid w:val="000B5459"/>
    <w:rsid w:val="000D58DF"/>
    <w:rsid w:val="001273B8"/>
    <w:rsid w:val="00151E6B"/>
    <w:rsid w:val="00167928"/>
    <w:rsid w:val="00175578"/>
    <w:rsid w:val="001B53FC"/>
    <w:rsid w:val="001C3B6A"/>
    <w:rsid w:val="001E67B5"/>
    <w:rsid w:val="00217F16"/>
    <w:rsid w:val="00262B69"/>
    <w:rsid w:val="0031588C"/>
    <w:rsid w:val="00362587"/>
    <w:rsid w:val="00385363"/>
    <w:rsid w:val="003A0EC8"/>
    <w:rsid w:val="003D614C"/>
    <w:rsid w:val="003E72FC"/>
    <w:rsid w:val="00401687"/>
    <w:rsid w:val="00406D8A"/>
    <w:rsid w:val="004135EC"/>
    <w:rsid w:val="0044387F"/>
    <w:rsid w:val="0044658B"/>
    <w:rsid w:val="00447C44"/>
    <w:rsid w:val="00456C1B"/>
    <w:rsid w:val="00466324"/>
    <w:rsid w:val="00473797"/>
    <w:rsid w:val="00490462"/>
    <w:rsid w:val="004A0D6F"/>
    <w:rsid w:val="004A22FD"/>
    <w:rsid w:val="004E51C8"/>
    <w:rsid w:val="00546B1C"/>
    <w:rsid w:val="005B0AF2"/>
    <w:rsid w:val="005E007B"/>
    <w:rsid w:val="005F1F7F"/>
    <w:rsid w:val="005F6E5C"/>
    <w:rsid w:val="0060089A"/>
    <w:rsid w:val="00652368"/>
    <w:rsid w:val="006637F2"/>
    <w:rsid w:val="006812EC"/>
    <w:rsid w:val="006A04FF"/>
    <w:rsid w:val="006C2C4F"/>
    <w:rsid w:val="006D4AE9"/>
    <w:rsid w:val="006E67B0"/>
    <w:rsid w:val="006F071B"/>
    <w:rsid w:val="006F3D4B"/>
    <w:rsid w:val="00716879"/>
    <w:rsid w:val="00720696"/>
    <w:rsid w:val="00737454"/>
    <w:rsid w:val="007571FE"/>
    <w:rsid w:val="00786206"/>
    <w:rsid w:val="007B3369"/>
    <w:rsid w:val="007D2568"/>
    <w:rsid w:val="008033BA"/>
    <w:rsid w:val="008135E2"/>
    <w:rsid w:val="008441B9"/>
    <w:rsid w:val="008D3EE3"/>
    <w:rsid w:val="008F1694"/>
    <w:rsid w:val="00911F23"/>
    <w:rsid w:val="00934486"/>
    <w:rsid w:val="0094779C"/>
    <w:rsid w:val="0098276D"/>
    <w:rsid w:val="009B6CCB"/>
    <w:rsid w:val="009C5CEE"/>
    <w:rsid w:val="009C62D3"/>
    <w:rsid w:val="009F35B2"/>
    <w:rsid w:val="009F6FC5"/>
    <w:rsid w:val="00A62B74"/>
    <w:rsid w:val="00A96C42"/>
    <w:rsid w:val="00AB2ABD"/>
    <w:rsid w:val="00AC0B1B"/>
    <w:rsid w:val="00AF2E98"/>
    <w:rsid w:val="00B26456"/>
    <w:rsid w:val="00B5057D"/>
    <w:rsid w:val="00B55FBB"/>
    <w:rsid w:val="00B931B1"/>
    <w:rsid w:val="00BA6D41"/>
    <w:rsid w:val="00BB0BAE"/>
    <w:rsid w:val="00BB6DFE"/>
    <w:rsid w:val="00BD639F"/>
    <w:rsid w:val="00BF57A5"/>
    <w:rsid w:val="00C071B3"/>
    <w:rsid w:val="00C10D7B"/>
    <w:rsid w:val="00C2448C"/>
    <w:rsid w:val="00C2751A"/>
    <w:rsid w:val="00C37F2F"/>
    <w:rsid w:val="00C80D56"/>
    <w:rsid w:val="00C829F0"/>
    <w:rsid w:val="00CA1C25"/>
    <w:rsid w:val="00CB690E"/>
    <w:rsid w:val="00D02EEA"/>
    <w:rsid w:val="00D10C6C"/>
    <w:rsid w:val="00D56B3C"/>
    <w:rsid w:val="00D76790"/>
    <w:rsid w:val="00D8340D"/>
    <w:rsid w:val="00D86AEC"/>
    <w:rsid w:val="00D9220C"/>
    <w:rsid w:val="00DB5748"/>
    <w:rsid w:val="00DD1E26"/>
    <w:rsid w:val="00DD21B9"/>
    <w:rsid w:val="00E1278E"/>
    <w:rsid w:val="00E12FE6"/>
    <w:rsid w:val="00E67049"/>
    <w:rsid w:val="00E73583"/>
    <w:rsid w:val="00E83929"/>
    <w:rsid w:val="00E86EC3"/>
    <w:rsid w:val="00EA7593"/>
    <w:rsid w:val="00F34375"/>
    <w:rsid w:val="00F52231"/>
    <w:rsid w:val="00F52238"/>
    <w:rsid w:val="00F734CA"/>
    <w:rsid w:val="00F85FAF"/>
    <w:rsid w:val="00F86D4A"/>
    <w:rsid w:val="00FB7B07"/>
    <w:rsid w:val="00FC4EAD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3-00884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6</cp:revision>
  <cp:lastPrinted>2023-04-14T10:13:00Z</cp:lastPrinted>
  <dcterms:created xsi:type="dcterms:W3CDTF">2024-07-22T06:15:00Z</dcterms:created>
  <dcterms:modified xsi:type="dcterms:W3CDTF">2024-07-23T13:00:00Z</dcterms:modified>
</cp:coreProperties>
</file>