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B704C" w14:textId="3CD996C9" w:rsidR="00786206" w:rsidRPr="00786206" w:rsidRDefault="00C2751A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>ЦЕНТРАЛЬНА ГЕОФІЗИЧНА ОБСЕРВАТОРІЯ ІМЕНІ БОРИСА СРЕЗНЕВСЬКОГО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11"/>
        <w:gridCol w:w="5361"/>
        <w:gridCol w:w="9721"/>
      </w:tblGrid>
      <w:tr w:rsidR="009C5CEE" w14:paraId="32F91F20" w14:textId="77777777" w:rsidTr="006812EC">
        <w:tc>
          <w:tcPr>
            <w:tcW w:w="670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72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451" w:type="dxa"/>
          </w:tcPr>
          <w:p w14:paraId="4D3A3256" w14:textId="7B4EBA4F" w:rsidR="00786206" w:rsidRPr="00476C7D" w:rsidRDefault="00C2751A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Центральна геофізична обсерваторія імені Бориса Срезневського</w:t>
            </w:r>
          </w:p>
          <w:p w14:paraId="4CA9E1C3" w14:textId="640653D6" w:rsidR="00786206" w:rsidRPr="00476C7D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0</w:t>
            </w:r>
            <w:r w:rsidR="00C2751A" w:rsidRPr="00476C7D">
              <w:rPr>
                <w:color w:val="000000"/>
                <w:sz w:val="24"/>
                <w:szCs w:val="24"/>
              </w:rPr>
              <w:t>3028</w:t>
            </w:r>
            <w:r w:rsidRPr="00476C7D">
              <w:rPr>
                <w:color w:val="000000"/>
                <w:sz w:val="24"/>
                <w:szCs w:val="24"/>
              </w:rPr>
              <w:t xml:space="preserve">, Україна, м. Київ, </w:t>
            </w:r>
            <w:r w:rsidR="00C2751A" w:rsidRPr="00476C7D">
              <w:rPr>
                <w:color w:val="000000"/>
                <w:sz w:val="24"/>
                <w:szCs w:val="24"/>
              </w:rPr>
              <w:t>проспект Науки, 39, корпус 2</w:t>
            </w:r>
            <w:r w:rsidRPr="00476C7D">
              <w:rPr>
                <w:color w:val="000000"/>
                <w:sz w:val="24"/>
                <w:szCs w:val="24"/>
              </w:rPr>
              <w:t xml:space="preserve"> </w:t>
            </w:r>
          </w:p>
          <w:p w14:paraId="2C46CB7C" w14:textId="1D914F1F" w:rsidR="007571FE" w:rsidRPr="00476C7D" w:rsidRDefault="00786206" w:rsidP="00786206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 xml:space="preserve">Код ЄДРПОУ: </w:t>
            </w:r>
            <w:r w:rsidR="00C2751A" w:rsidRPr="00476C7D">
              <w:rPr>
                <w:color w:val="000000"/>
                <w:sz w:val="24"/>
                <w:szCs w:val="24"/>
              </w:rPr>
              <w:t>22864480</w:t>
            </w:r>
          </w:p>
        </w:tc>
      </w:tr>
      <w:tr w:rsidR="009C5CEE" w14:paraId="1F6DD4BB" w14:textId="77777777" w:rsidTr="006812EC">
        <w:trPr>
          <w:trHeight w:val="1883"/>
        </w:trPr>
        <w:tc>
          <w:tcPr>
            <w:tcW w:w="670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72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451" w:type="dxa"/>
          </w:tcPr>
          <w:p w14:paraId="493B81B7" w14:textId="77777777" w:rsidR="005A01FD" w:rsidRDefault="005A01FD" w:rsidP="007715D7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A01FD">
              <w:rPr>
                <w:color w:val="000000" w:themeColor="text1"/>
                <w:sz w:val="24"/>
                <w:szCs w:val="24"/>
                <w:shd w:val="clear" w:color="auto" w:fill="FFFFFF"/>
              </w:rPr>
              <w:t>Сервер для накопичення та зберігання оцифрованих документів НАФ</w:t>
            </w:r>
          </w:p>
          <w:p w14:paraId="2856A7BD" w14:textId="0227A82F" w:rsidR="009C5CEE" w:rsidRPr="00476C7D" w:rsidRDefault="007715D7" w:rsidP="007715D7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715D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ДК 021:2015 – </w:t>
            </w:r>
            <w:r w:rsidR="005A01FD" w:rsidRPr="005A01FD">
              <w:rPr>
                <w:color w:val="000000" w:themeColor="text1"/>
                <w:sz w:val="24"/>
                <w:szCs w:val="24"/>
                <w:shd w:val="clear" w:color="auto" w:fill="FFFFFF"/>
              </w:rPr>
              <w:t>48820000-2 - Сервери</w:t>
            </w:r>
          </w:p>
        </w:tc>
      </w:tr>
      <w:tr w:rsidR="009C5CEE" w14:paraId="35769D9F" w14:textId="77777777" w:rsidTr="006812EC">
        <w:tc>
          <w:tcPr>
            <w:tcW w:w="670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72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451" w:type="dxa"/>
          </w:tcPr>
          <w:p w14:paraId="145DBF25" w14:textId="77777777" w:rsidR="00EA7593" w:rsidRDefault="00BB0BAE" w:rsidP="00476C7D">
            <w:pPr>
              <w:tabs>
                <w:tab w:val="left" w:pos="7088"/>
              </w:tabs>
              <w:rPr>
                <w:sz w:val="24"/>
                <w:szCs w:val="24"/>
              </w:rPr>
            </w:pPr>
            <w:r w:rsidRPr="00476C7D">
              <w:rPr>
                <w:sz w:val="24"/>
                <w:szCs w:val="24"/>
              </w:rPr>
              <w:t xml:space="preserve">Відкриті торги з особливостями </w:t>
            </w:r>
            <w:r w:rsidR="005A01FD">
              <w:rPr>
                <w:sz w:val="24"/>
                <w:szCs w:val="24"/>
              </w:rPr>
              <w:t xml:space="preserve"> </w:t>
            </w:r>
            <w:hyperlink r:id="rId6" w:history="1">
              <w:r w:rsidR="005A01FD" w:rsidRPr="00C13C5F">
                <w:rPr>
                  <w:rStyle w:val="a9"/>
                  <w:sz w:val="24"/>
                  <w:szCs w:val="24"/>
                </w:rPr>
                <w:t>UA-2024-09-30-004135-a</w:t>
              </w:r>
            </w:hyperlink>
          </w:p>
          <w:p w14:paraId="6826D998" w14:textId="4BC2A430" w:rsidR="006A2DCE" w:rsidRPr="00476C7D" w:rsidRDefault="006A2DCE" w:rsidP="00476C7D">
            <w:pPr>
              <w:tabs>
                <w:tab w:val="left" w:pos="7088"/>
              </w:tabs>
              <w:rPr>
                <w:color w:val="000000"/>
                <w:sz w:val="24"/>
                <w:szCs w:val="24"/>
              </w:rPr>
            </w:pPr>
          </w:p>
        </w:tc>
      </w:tr>
      <w:tr w:rsidR="009C5CEE" w14:paraId="09EB250A" w14:textId="77777777" w:rsidTr="006812EC">
        <w:tc>
          <w:tcPr>
            <w:tcW w:w="670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72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451" w:type="dxa"/>
          </w:tcPr>
          <w:p w14:paraId="01AECB04" w14:textId="77777777" w:rsidR="005A01FD" w:rsidRPr="005A01FD" w:rsidRDefault="005A01FD" w:rsidP="005A01FD">
            <w:pPr>
              <w:tabs>
                <w:tab w:val="left" w:pos="0"/>
                <w:tab w:val="left" w:pos="1843"/>
              </w:tabs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bookmarkStart w:id="0" w:name="_Hlk178690911"/>
          </w:p>
          <w:tbl>
            <w:tblPr>
              <w:tblW w:w="9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15"/>
              <w:gridCol w:w="6806"/>
              <w:gridCol w:w="1175"/>
              <w:gridCol w:w="1099"/>
            </w:tblGrid>
            <w:tr w:rsidR="005A01FD" w:rsidRPr="005A01FD" w14:paraId="4533717A" w14:textId="77777777" w:rsidTr="00EA7C7F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9AEF800" w14:textId="77777777" w:rsidR="005A01FD" w:rsidRPr="005A01FD" w:rsidRDefault="005A01FD" w:rsidP="005A01FD">
                  <w:pPr>
                    <w:suppressAutoHyphens/>
                    <w:jc w:val="center"/>
                    <w:rPr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5A01FD">
                    <w:rPr>
                      <w:b/>
                      <w:bCs/>
                      <w:sz w:val="24"/>
                      <w:szCs w:val="24"/>
                      <w:lang w:eastAsia="uk-UA"/>
                    </w:rPr>
                    <w:t>№ п/п</w:t>
                  </w:r>
                </w:p>
              </w:tc>
              <w:tc>
                <w:tcPr>
                  <w:tcW w:w="6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386CDD89" w14:textId="77777777" w:rsidR="005A01FD" w:rsidRPr="005A01FD" w:rsidRDefault="005A01FD" w:rsidP="005A01FD">
                  <w:pPr>
                    <w:suppressAutoHyphens/>
                    <w:jc w:val="center"/>
                    <w:rPr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5A01FD">
                    <w:rPr>
                      <w:b/>
                      <w:bCs/>
                      <w:sz w:val="24"/>
                      <w:szCs w:val="24"/>
                      <w:lang w:eastAsia="uk-UA"/>
                    </w:rPr>
                    <w:t>Найменуваннята технічні характеристикитовару*</w:t>
                  </w:r>
                </w:p>
                <w:p w14:paraId="437BB0D4" w14:textId="77777777" w:rsidR="005A01FD" w:rsidRPr="005A01FD" w:rsidRDefault="005A01FD" w:rsidP="005A01FD">
                  <w:pPr>
                    <w:suppressAutoHyphens/>
                    <w:jc w:val="center"/>
                    <w:rPr>
                      <w:b/>
                      <w:bCs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B3B899B" w14:textId="77777777" w:rsidR="005A01FD" w:rsidRPr="005A01FD" w:rsidRDefault="005A01FD" w:rsidP="005A01FD">
                  <w:pPr>
                    <w:suppressAutoHyphens/>
                    <w:jc w:val="center"/>
                    <w:rPr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5A01FD">
                    <w:rPr>
                      <w:b/>
                      <w:bCs/>
                      <w:sz w:val="24"/>
                      <w:szCs w:val="24"/>
                      <w:lang w:eastAsia="uk-UA"/>
                    </w:rPr>
                    <w:t>Кількість, шт.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61B0249" w14:textId="77777777" w:rsidR="005A01FD" w:rsidRPr="005A01FD" w:rsidRDefault="005A01FD" w:rsidP="005A01FD">
                  <w:pPr>
                    <w:suppressAutoHyphens/>
                    <w:jc w:val="center"/>
                    <w:rPr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5A01FD">
                    <w:rPr>
                      <w:b/>
                      <w:bCs/>
                      <w:sz w:val="24"/>
                      <w:szCs w:val="24"/>
                      <w:lang w:eastAsia="uk-UA"/>
                    </w:rPr>
                    <w:t>Одиниця виміру</w:t>
                  </w:r>
                </w:p>
              </w:tc>
            </w:tr>
            <w:tr w:rsidR="005A01FD" w:rsidRPr="005A01FD" w14:paraId="511F31C1" w14:textId="77777777" w:rsidTr="00EA7C7F">
              <w:trPr>
                <w:trHeight w:val="478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1952FAF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val="en-US" w:eastAsia="uk-UA"/>
                    </w:rPr>
                  </w:pPr>
                  <w:r w:rsidRPr="005A01FD">
                    <w:rPr>
                      <w:sz w:val="24"/>
                      <w:szCs w:val="24"/>
                      <w:lang w:val="en-US" w:eastAsia="uk-UA"/>
                    </w:rPr>
                    <w:t>1</w:t>
                  </w:r>
                </w:p>
              </w:tc>
              <w:tc>
                <w:tcPr>
                  <w:tcW w:w="6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35328AA" w14:textId="77777777" w:rsidR="005A01FD" w:rsidRPr="005A01FD" w:rsidRDefault="005A01FD" w:rsidP="005A01FD">
                  <w:pPr>
                    <w:widowControl w:val="0"/>
                    <w:tabs>
                      <w:tab w:val="left" w:pos="6793"/>
                      <w:tab w:val="left" w:pos="8197"/>
                      <w:tab w:val="left" w:pos="8950"/>
                      <w:tab w:val="left" w:pos="10299"/>
                    </w:tabs>
                    <w:spacing w:before="13"/>
                    <w:ind w:left="26"/>
                    <w:rPr>
                      <w:rFonts w:eastAsia="Calibri"/>
                      <w:sz w:val="22"/>
                      <w:szCs w:val="22"/>
                      <w:lang w:eastAsia="uk-UA"/>
                    </w:rPr>
                  </w:pPr>
                  <w:r w:rsidRPr="005A01FD">
                    <w:rPr>
                      <w:rFonts w:ascii="Calibri" w:eastAsia="Calibri" w:hAnsi="Calibri" w:cs="Calibri"/>
                      <w:sz w:val="22"/>
                      <w:szCs w:val="22"/>
                      <w:lang w:val="en-US" w:eastAsia="en-US"/>
                    </w:rPr>
                    <w:t>SUPERMICRO CSE-732D4-668B Middle Tower, Extended ATX, 7 slots, USB 2.0, Audio In/Out, USB 3.0, Steel, PSU 668W, Black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84BBE4D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val="en-US" w:eastAsia="uk-UA"/>
                    </w:rPr>
                  </w:pPr>
                  <w:r w:rsidRPr="005A01FD">
                    <w:rPr>
                      <w:sz w:val="24"/>
                      <w:szCs w:val="24"/>
                      <w:lang w:val="en-US" w:eastAsia="uk-UA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CD060D2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5A01FD">
                    <w:rPr>
                      <w:sz w:val="24"/>
                      <w:szCs w:val="24"/>
                      <w:lang w:eastAsia="uk-UA"/>
                    </w:rPr>
                    <w:t>шт.</w:t>
                  </w:r>
                </w:p>
              </w:tc>
            </w:tr>
            <w:tr w:rsidR="005A01FD" w:rsidRPr="005A01FD" w14:paraId="4E9D6696" w14:textId="77777777" w:rsidTr="00EA7C7F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4C48E4F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val="en-US" w:eastAsia="uk-UA"/>
                    </w:rPr>
                  </w:pPr>
                  <w:r w:rsidRPr="005A01FD">
                    <w:rPr>
                      <w:sz w:val="24"/>
                      <w:szCs w:val="24"/>
                      <w:lang w:val="en-US" w:eastAsia="uk-UA"/>
                    </w:rPr>
                    <w:t>1.1</w:t>
                  </w:r>
                </w:p>
              </w:tc>
              <w:tc>
                <w:tcPr>
                  <w:tcW w:w="6954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3943454" w14:textId="77777777" w:rsidR="005A01FD" w:rsidRPr="005A01FD" w:rsidRDefault="005A01FD" w:rsidP="005A01FD">
                  <w:pPr>
                    <w:widowControl w:val="0"/>
                    <w:spacing w:before="6"/>
                    <w:ind w:left="21"/>
                    <w:rPr>
                      <w:rFonts w:ascii="Arial" w:eastAsia="Calibri" w:hAnsi="Calibri"/>
                      <w:spacing w:val="10"/>
                      <w:sz w:val="22"/>
                      <w:szCs w:val="22"/>
                      <w:lang w:eastAsia="en-US"/>
                    </w:rPr>
                  </w:pPr>
                  <w:r w:rsidRPr="005A01FD">
                    <w:rPr>
                      <w:rFonts w:eastAsia="Calibri"/>
                      <w:b/>
                      <w:spacing w:val="5"/>
                      <w:w w:val="95"/>
                      <w:sz w:val="22"/>
                      <w:szCs w:val="22"/>
                      <w:lang w:eastAsia="en-US"/>
                    </w:rPr>
                    <w:t>D</w:t>
                  </w:r>
                  <w:r w:rsidRPr="005A01FD">
                    <w:rPr>
                      <w:rFonts w:eastAsia="Calibri"/>
                      <w:b/>
                      <w:spacing w:val="6"/>
                      <w:w w:val="95"/>
                      <w:sz w:val="22"/>
                      <w:szCs w:val="22"/>
                      <w:lang w:eastAsia="en-US"/>
                    </w:rPr>
                    <w:t>riv</w:t>
                  </w:r>
                  <w:r w:rsidRPr="005A01FD">
                    <w:rPr>
                      <w:rFonts w:eastAsia="Calibri"/>
                      <w:b/>
                      <w:spacing w:val="5"/>
                      <w:w w:val="95"/>
                      <w:sz w:val="22"/>
                      <w:szCs w:val="22"/>
                      <w:lang w:eastAsia="en-US"/>
                    </w:rPr>
                    <w:t>e</w:t>
                  </w:r>
                  <w:r w:rsidRPr="005A01FD">
                    <w:rPr>
                      <w:rFonts w:eastAsia="Calibri"/>
                      <w:b/>
                      <w:spacing w:val="3"/>
                      <w:w w:val="95"/>
                      <w:sz w:val="22"/>
                      <w:szCs w:val="22"/>
                      <w:lang w:eastAsia="en-US"/>
                    </w:rPr>
                    <w:t>B</w:t>
                  </w:r>
                  <w:r w:rsidRPr="005A01FD">
                    <w:rPr>
                      <w:rFonts w:eastAsia="Calibri"/>
                      <w:b/>
                      <w:spacing w:val="2"/>
                      <w:w w:val="95"/>
                      <w:sz w:val="22"/>
                      <w:szCs w:val="22"/>
                      <w:lang w:eastAsia="en-US"/>
                    </w:rPr>
                    <w:t>ay</w:t>
                  </w:r>
                  <w:r w:rsidRPr="005A01FD">
                    <w:rPr>
                      <w:rFonts w:eastAsia="Calibri"/>
                      <w:b/>
                      <w:spacing w:val="2"/>
                      <w:w w:val="95"/>
                      <w:sz w:val="22"/>
                      <w:szCs w:val="22"/>
                      <w:lang w:val="en-US" w:eastAsia="en-US"/>
                    </w:rPr>
                    <w:t>s</w:t>
                  </w:r>
                  <w:r w:rsidRPr="005A01FD">
                    <w:rPr>
                      <w:rFonts w:eastAsia="Calibri"/>
                      <w:b/>
                      <w:spacing w:val="2"/>
                      <w:w w:val="95"/>
                      <w:sz w:val="22"/>
                      <w:szCs w:val="22"/>
                      <w:lang w:eastAsia="en-US"/>
                    </w:rPr>
                    <w:t>:</w:t>
                  </w:r>
                  <w:r w:rsidRPr="005A01FD">
                    <w:rPr>
                      <w:rFonts w:ascii="Arial" w:eastAsia="Calibri" w:hAnsi="Calibri"/>
                      <w:sz w:val="22"/>
                      <w:szCs w:val="22"/>
                      <w:lang w:val="en-US" w:eastAsia="en-US"/>
                    </w:rPr>
                    <w:t>4x</w:t>
                  </w:r>
                  <w:r w:rsidRPr="005A01FD">
                    <w:rPr>
                      <w:rFonts w:ascii="Arial" w:eastAsia="Calibri" w:hAnsi="Calibri"/>
                      <w:spacing w:val="-1"/>
                      <w:sz w:val="22"/>
                      <w:szCs w:val="22"/>
                      <w:lang w:eastAsia="en-US"/>
                    </w:rPr>
                    <w:t>3.5"/2.5"SAS3/SATA3</w:t>
                  </w:r>
                  <w:r w:rsidRPr="005A01FD">
                    <w:rPr>
                      <w:rFonts w:ascii="Arial" w:eastAsia="Calibri" w:hAnsi="Calibri"/>
                      <w:sz w:val="22"/>
                      <w:szCs w:val="22"/>
                      <w:lang w:eastAsia="en-US"/>
                    </w:rPr>
                    <w:t>Backplanefor</w:t>
                  </w:r>
                  <w:r w:rsidRPr="005A01FD">
                    <w:rPr>
                      <w:rFonts w:ascii="Arial" w:eastAsia="Calibri" w:hAnsi="Calibri"/>
                      <w:spacing w:val="-2"/>
                      <w:sz w:val="22"/>
                      <w:szCs w:val="22"/>
                      <w:lang w:eastAsia="en-US"/>
                    </w:rPr>
                    <w:t>Drives</w:t>
                  </w:r>
                </w:p>
                <w:p w14:paraId="17A86D3C" w14:textId="77777777" w:rsidR="005A01FD" w:rsidRPr="005A01FD" w:rsidRDefault="005A01FD" w:rsidP="005A01FD">
                  <w:pPr>
                    <w:widowControl w:val="0"/>
                    <w:spacing w:before="6"/>
                    <w:ind w:left="21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A01FD">
                    <w:rPr>
                      <w:rFonts w:ascii="Arial"/>
                      <w:spacing w:val="-1"/>
                      <w:sz w:val="24"/>
                      <w:szCs w:val="24"/>
                      <w:lang w:eastAsia="ar-SA"/>
                    </w:rPr>
                    <w:t>Optional</w:t>
                  </w:r>
                  <w:r w:rsidRPr="005A01FD">
                    <w:rPr>
                      <w:rFonts w:ascii="Arial"/>
                      <w:spacing w:val="-2"/>
                      <w:sz w:val="24"/>
                      <w:szCs w:val="24"/>
                      <w:lang w:eastAsia="ar-SA"/>
                    </w:rPr>
                    <w:t>additional</w:t>
                  </w:r>
                  <w:r w:rsidRPr="005A01FD">
                    <w:rPr>
                      <w:rFonts w:ascii="Arial"/>
                      <w:spacing w:val="16"/>
                      <w:sz w:val="24"/>
                      <w:szCs w:val="24"/>
                      <w:lang w:val="en-GB" w:eastAsia="ar-SA"/>
                    </w:rPr>
                    <w:t>4</w:t>
                  </w:r>
                  <w:r w:rsidRPr="005A01FD">
                    <w:rPr>
                      <w:rFonts w:ascii="Arial"/>
                      <w:sz w:val="24"/>
                      <w:szCs w:val="24"/>
                      <w:lang w:eastAsia="ar-SA"/>
                    </w:rPr>
                    <w:t>x</w:t>
                  </w:r>
                  <w:r w:rsidRPr="005A01FD">
                    <w:rPr>
                      <w:rFonts w:ascii="Arial"/>
                      <w:spacing w:val="-1"/>
                      <w:sz w:val="24"/>
                      <w:szCs w:val="24"/>
                      <w:lang w:eastAsia="ar-SA"/>
                    </w:rPr>
                    <w:t>2.5"SAS/SATA</w:t>
                  </w:r>
                  <w:r w:rsidRPr="005A01FD">
                    <w:rPr>
                      <w:rFonts w:ascii="Arial"/>
                      <w:sz w:val="24"/>
                      <w:szCs w:val="24"/>
                      <w:lang w:eastAsia="ar-SA"/>
                    </w:rPr>
                    <w:t>HDD</w:t>
                  </w:r>
                  <w:r w:rsidRPr="005A01FD">
                    <w:rPr>
                      <w:rFonts w:ascii="Arial"/>
                      <w:spacing w:val="14"/>
                      <w:sz w:val="24"/>
                      <w:szCs w:val="24"/>
                      <w:lang w:val="en-GB" w:eastAsia="ar-SA"/>
                    </w:rPr>
                    <w:t>B</w:t>
                  </w:r>
                  <w:r w:rsidRPr="005A01FD">
                    <w:rPr>
                      <w:rFonts w:ascii="Arial"/>
                      <w:sz w:val="24"/>
                      <w:szCs w:val="24"/>
                      <w:lang w:eastAsia="ar-SA"/>
                    </w:rPr>
                    <w:t>ackplane</w:t>
                  </w:r>
                  <w:r w:rsidRPr="005A01FD">
                    <w:rPr>
                      <w:rFonts w:ascii="Arial"/>
                      <w:sz w:val="24"/>
                      <w:szCs w:val="24"/>
                      <w:lang w:val="en-GB" w:eastAsia="ar-SA"/>
                    </w:rPr>
                    <w:t xml:space="preserve"> Drivers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33734DDF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697F2AE4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5A01FD" w:rsidRPr="005A01FD" w14:paraId="6DFB809D" w14:textId="77777777" w:rsidTr="00EA7C7F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77568B4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val="en-US" w:eastAsia="uk-UA"/>
                    </w:rPr>
                  </w:pPr>
                  <w:r w:rsidRPr="005A01FD">
                    <w:rPr>
                      <w:sz w:val="24"/>
                      <w:szCs w:val="24"/>
                      <w:lang w:val="en-US" w:eastAsia="uk-UA"/>
                    </w:rPr>
                    <w:t>1.2</w:t>
                  </w:r>
                </w:p>
              </w:tc>
              <w:tc>
                <w:tcPr>
                  <w:tcW w:w="6954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E3E7D8F" w14:textId="77777777" w:rsidR="005A01FD" w:rsidRPr="005A01FD" w:rsidRDefault="005A01FD" w:rsidP="005A01FD">
                  <w:pPr>
                    <w:widowControl w:val="0"/>
                    <w:spacing w:before="1"/>
                    <w:ind w:left="21"/>
                    <w:rPr>
                      <w:rFonts w:eastAsia="Calibri"/>
                      <w:bCs/>
                      <w:spacing w:val="3"/>
                      <w:sz w:val="22"/>
                      <w:szCs w:val="22"/>
                      <w:lang w:val="en-US" w:eastAsia="en-US"/>
                    </w:rPr>
                  </w:pPr>
                  <w:r w:rsidRPr="005A01FD">
                    <w:rPr>
                      <w:rFonts w:eastAsia="Calibri"/>
                      <w:b/>
                      <w:spacing w:val="3"/>
                      <w:sz w:val="22"/>
                      <w:szCs w:val="22"/>
                      <w:lang w:eastAsia="en-US"/>
                    </w:rPr>
                    <w:t>Peripheral Drives</w:t>
                  </w:r>
                  <w:r w:rsidRPr="005A01FD">
                    <w:rPr>
                      <w:rFonts w:eastAsia="Calibri"/>
                      <w:b/>
                      <w:spacing w:val="3"/>
                      <w:sz w:val="22"/>
                      <w:szCs w:val="22"/>
                      <w:lang w:val="en-US" w:eastAsia="en-US"/>
                    </w:rPr>
                    <w:t xml:space="preserve">:  </w:t>
                  </w:r>
                  <w:r w:rsidRPr="005A01FD">
                    <w:rPr>
                      <w:rFonts w:eastAsia="Calibri"/>
                      <w:bCs/>
                      <w:spacing w:val="3"/>
                      <w:sz w:val="22"/>
                      <w:szCs w:val="22"/>
                      <w:lang w:val="en-US" w:eastAsia="en-US"/>
                    </w:rPr>
                    <w:t>2x standard 5.25" drive bay</w:t>
                  </w:r>
                </w:p>
                <w:p w14:paraId="7E63AB51" w14:textId="77777777" w:rsidR="005A01FD" w:rsidRPr="005A01FD" w:rsidRDefault="005A01FD" w:rsidP="005A01FD">
                  <w:pPr>
                    <w:widowControl w:val="0"/>
                    <w:spacing w:before="6"/>
                    <w:ind w:left="21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A01FD">
                    <w:rPr>
                      <w:bCs/>
                      <w:spacing w:val="3"/>
                      <w:sz w:val="24"/>
                      <w:szCs w:val="24"/>
                      <w:lang w:val="en-GB" w:eastAsia="ar-SA"/>
                    </w:rPr>
                    <w:t>1x 3.5" internal fixed drive bay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50B0307F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12414B89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5A01FD" w:rsidRPr="005A01FD" w14:paraId="0004EC95" w14:textId="77777777" w:rsidTr="00EA7C7F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481E990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val="en-US" w:eastAsia="uk-UA"/>
                    </w:rPr>
                  </w:pPr>
                  <w:r w:rsidRPr="005A01FD">
                    <w:rPr>
                      <w:sz w:val="24"/>
                      <w:szCs w:val="24"/>
                      <w:lang w:val="en-US" w:eastAsia="uk-UA"/>
                    </w:rPr>
                    <w:t>1</w:t>
                  </w:r>
                </w:p>
              </w:tc>
              <w:tc>
                <w:tcPr>
                  <w:tcW w:w="6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6EA341E" w14:textId="77777777" w:rsidR="005A01FD" w:rsidRPr="005A01FD" w:rsidRDefault="005A01FD" w:rsidP="005A01FD">
                  <w:pPr>
                    <w:widowControl w:val="0"/>
                    <w:spacing w:before="1"/>
                    <w:ind w:left="21"/>
                    <w:rPr>
                      <w:rFonts w:eastAsia="Calibri"/>
                      <w:b/>
                      <w:bCs/>
                      <w:spacing w:val="3"/>
                      <w:sz w:val="22"/>
                      <w:szCs w:val="22"/>
                      <w:lang w:eastAsia="en-US"/>
                    </w:rPr>
                  </w:pPr>
                  <w:r w:rsidRPr="005A01FD">
                    <w:rPr>
                      <w:rFonts w:eastAsia="Calibri"/>
                      <w:b/>
                      <w:bCs/>
                      <w:spacing w:val="3"/>
                      <w:sz w:val="22"/>
                      <w:szCs w:val="22"/>
                      <w:lang w:eastAsia="en-US"/>
                    </w:rPr>
                    <w:t>M</w:t>
                  </w:r>
                  <w:r w:rsidRPr="005A01FD">
                    <w:rPr>
                      <w:rFonts w:eastAsia="Calibri"/>
                      <w:b/>
                      <w:bCs/>
                      <w:spacing w:val="4"/>
                      <w:sz w:val="22"/>
                      <w:szCs w:val="22"/>
                      <w:lang w:eastAsia="en-US"/>
                    </w:rPr>
                    <w:t>B</w:t>
                  </w:r>
                  <w:r w:rsidRPr="005A01FD">
                    <w:rPr>
                      <w:rFonts w:eastAsia="Calibri"/>
                      <w:b/>
                      <w:bCs/>
                      <w:spacing w:val="3"/>
                      <w:sz w:val="22"/>
                      <w:szCs w:val="22"/>
                      <w:lang w:eastAsia="en-US"/>
                    </w:rPr>
                    <w:t>/P</w:t>
                  </w:r>
                  <w:r w:rsidRPr="005A01FD">
                    <w:rPr>
                      <w:rFonts w:eastAsia="Calibri"/>
                      <w:b/>
                      <w:bCs/>
                      <w:spacing w:val="4"/>
                      <w:sz w:val="22"/>
                      <w:szCs w:val="22"/>
                      <w:lang w:eastAsia="en-US"/>
                    </w:rPr>
                    <w:t>l</w:t>
                  </w:r>
                  <w:r w:rsidRPr="005A01FD">
                    <w:rPr>
                      <w:rFonts w:eastAsia="Calibri"/>
                      <w:b/>
                      <w:bCs/>
                      <w:spacing w:val="3"/>
                      <w:sz w:val="22"/>
                      <w:szCs w:val="22"/>
                      <w:lang w:eastAsia="en-US"/>
                    </w:rPr>
                    <w:t>a</w:t>
                  </w:r>
                  <w:r w:rsidRPr="005A01FD">
                    <w:rPr>
                      <w:rFonts w:eastAsia="Calibri"/>
                      <w:b/>
                      <w:bCs/>
                      <w:spacing w:val="4"/>
                      <w:sz w:val="22"/>
                      <w:szCs w:val="22"/>
                      <w:lang w:eastAsia="en-US"/>
                    </w:rPr>
                    <w:t xml:space="preserve">tform: </w:t>
                  </w:r>
                  <w:r w:rsidRPr="005A01FD">
                    <w:rPr>
                      <w:rFonts w:ascii="Calibri" w:eastAsia="Calibri" w:hAnsi="Calibri" w:cs="Calibri"/>
                      <w:sz w:val="22"/>
                      <w:szCs w:val="22"/>
                      <w:lang w:val="en-US" w:eastAsia="en-US"/>
                    </w:rPr>
                    <w:t>Supermicro mainboard server MBD-X12SPL-F-O ATX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1DE57F0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5A01FD">
                    <w:rPr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9E06164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5A01FD" w:rsidRPr="005A01FD" w14:paraId="198634D9" w14:textId="77777777" w:rsidTr="00EA7C7F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7F4CCE5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val="en-US" w:eastAsia="uk-UA"/>
                    </w:rPr>
                  </w:pPr>
                  <w:r w:rsidRPr="005A01FD">
                    <w:rPr>
                      <w:sz w:val="24"/>
                      <w:szCs w:val="24"/>
                      <w:lang w:val="en-US" w:eastAsia="uk-UA"/>
                    </w:rPr>
                    <w:t>2</w:t>
                  </w:r>
                </w:p>
              </w:tc>
              <w:tc>
                <w:tcPr>
                  <w:tcW w:w="6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656552F2" w14:textId="77777777" w:rsidR="005A01FD" w:rsidRPr="005A01FD" w:rsidRDefault="005A01FD" w:rsidP="005A01FD">
                  <w:pPr>
                    <w:widowControl w:val="0"/>
                    <w:spacing w:before="1"/>
                    <w:ind w:left="21"/>
                    <w:rPr>
                      <w:rFonts w:eastAsia="Calibri"/>
                      <w:b/>
                      <w:bCs/>
                      <w:spacing w:val="3"/>
                      <w:sz w:val="22"/>
                      <w:szCs w:val="22"/>
                      <w:lang w:eastAsia="en-US"/>
                    </w:rPr>
                  </w:pPr>
                  <w:r w:rsidRPr="005A01FD">
                    <w:rPr>
                      <w:rFonts w:eastAsia="Calibri"/>
                      <w:b/>
                      <w:bCs/>
                      <w:spacing w:val="4"/>
                      <w:sz w:val="22"/>
                      <w:szCs w:val="22"/>
                      <w:lang w:eastAsia="en-US"/>
                    </w:rPr>
                    <w:t>C</w:t>
                  </w:r>
                  <w:r w:rsidRPr="005A01FD">
                    <w:rPr>
                      <w:rFonts w:eastAsia="Calibri"/>
                      <w:b/>
                      <w:bCs/>
                      <w:spacing w:val="5"/>
                      <w:sz w:val="22"/>
                      <w:szCs w:val="22"/>
                      <w:lang w:eastAsia="en-US"/>
                    </w:rPr>
                    <w:t>hips</w:t>
                  </w:r>
                  <w:r w:rsidRPr="005A01FD">
                    <w:rPr>
                      <w:rFonts w:eastAsia="Calibri"/>
                      <w:b/>
                      <w:bCs/>
                      <w:spacing w:val="4"/>
                      <w:sz w:val="22"/>
                      <w:szCs w:val="22"/>
                      <w:lang w:eastAsia="en-US"/>
                    </w:rPr>
                    <w:t>e</w:t>
                  </w:r>
                  <w:r w:rsidRPr="005A01FD">
                    <w:rPr>
                      <w:rFonts w:eastAsia="Calibri"/>
                      <w:b/>
                      <w:bCs/>
                      <w:spacing w:val="5"/>
                      <w:sz w:val="22"/>
                      <w:szCs w:val="22"/>
                      <w:lang w:eastAsia="en-US"/>
                    </w:rPr>
                    <w:t xml:space="preserve">t: </w:t>
                  </w:r>
                  <w:r w:rsidRPr="005A01FD">
                    <w:rPr>
                      <w:rFonts w:eastAsia="Calibri"/>
                      <w:spacing w:val="-1"/>
                      <w:sz w:val="22"/>
                      <w:szCs w:val="22"/>
                      <w:lang w:eastAsia="en-US"/>
                    </w:rPr>
                    <w:t>Intel®</w:t>
                  </w:r>
                  <w:r w:rsidRPr="005A01FD">
                    <w:rPr>
                      <w:rFonts w:eastAsia="Calibri"/>
                      <w:sz w:val="22"/>
                      <w:szCs w:val="22"/>
                      <w:lang w:eastAsia="en-US"/>
                    </w:rPr>
                    <w:t>C621A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7B2BE8E0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5E91C6D8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5A01FD" w:rsidRPr="005A01FD" w14:paraId="0824BE0C" w14:textId="77777777" w:rsidTr="00EA7C7F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CA61D48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5A01FD">
                    <w:rPr>
                      <w:sz w:val="24"/>
                      <w:szCs w:val="24"/>
                      <w:lang w:eastAsia="uk-UA"/>
                    </w:rPr>
                    <w:t>2</w:t>
                  </w:r>
                  <w:r w:rsidRPr="005A01FD">
                    <w:rPr>
                      <w:sz w:val="24"/>
                      <w:szCs w:val="24"/>
                      <w:lang w:val="en-US" w:eastAsia="uk-UA"/>
                    </w:rPr>
                    <w:t>.</w:t>
                  </w:r>
                  <w:r w:rsidRPr="005A01FD">
                    <w:rPr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BBE32B1" w14:textId="77777777" w:rsidR="005A01FD" w:rsidRPr="005A01FD" w:rsidRDefault="005A01FD" w:rsidP="005A01FD">
                  <w:pPr>
                    <w:widowControl w:val="0"/>
                    <w:spacing w:before="6"/>
                    <w:ind w:left="21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r w:rsidRPr="005A01FD">
                    <w:rPr>
                      <w:rFonts w:eastAsia="Calibri"/>
                      <w:b/>
                      <w:bCs/>
                      <w:spacing w:val="-1"/>
                      <w:sz w:val="22"/>
                      <w:szCs w:val="22"/>
                      <w:lang w:eastAsia="en-US"/>
                    </w:rPr>
                    <w:t>R</w:t>
                  </w:r>
                  <w:r w:rsidRPr="005A01FD">
                    <w:rPr>
                      <w:rFonts w:eastAsia="Calibri"/>
                      <w:b/>
                      <w:bCs/>
                      <w:spacing w:val="-2"/>
                      <w:sz w:val="22"/>
                      <w:szCs w:val="22"/>
                      <w:lang w:eastAsia="en-US"/>
                    </w:rPr>
                    <w:t>A</w:t>
                  </w:r>
                  <w:r w:rsidRPr="005A01FD">
                    <w:rPr>
                      <w:rFonts w:eastAsia="Calibri"/>
                      <w:b/>
                      <w:bCs/>
                      <w:spacing w:val="-1"/>
                      <w:sz w:val="22"/>
                      <w:szCs w:val="22"/>
                      <w:lang w:eastAsia="en-US"/>
                    </w:rPr>
                    <w:t>M:</w:t>
                  </w:r>
                  <w:r w:rsidRPr="005A01FD">
                    <w:rPr>
                      <w:rFonts w:ascii="Arial" w:hAnsi="Calibri" w:cs="Arial"/>
                      <w:sz w:val="22"/>
                      <w:szCs w:val="22"/>
                      <w:lang w:eastAsia="en-US"/>
                    </w:rPr>
                    <w:t xml:space="preserve"> 8x</w:t>
                  </w:r>
                  <w:r w:rsidRPr="005A01FD">
                    <w:rPr>
                      <w:rFonts w:ascii="Arial" w:hAnsi="Calibri" w:cs="Arial"/>
                      <w:spacing w:val="-3"/>
                      <w:sz w:val="22"/>
                      <w:szCs w:val="22"/>
                      <w:lang w:eastAsia="en-US"/>
                    </w:rPr>
                    <w:t xml:space="preserve"> DIMM</w:t>
                  </w:r>
                  <w:r w:rsidRPr="005A01FD">
                    <w:rPr>
                      <w:rFonts w:ascii="Arial" w:hAnsi="Calibri" w:cs="Arial"/>
                      <w:spacing w:val="-1"/>
                      <w:sz w:val="22"/>
                      <w:szCs w:val="22"/>
                      <w:lang w:eastAsia="en-US"/>
                    </w:rPr>
                    <w:t>slots</w:t>
                  </w:r>
                </w:p>
                <w:p w14:paraId="6AAB7A7A" w14:textId="77777777" w:rsidR="005A01FD" w:rsidRPr="005A01FD" w:rsidRDefault="005A01FD" w:rsidP="005A01FD">
                  <w:pPr>
                    <w:widowControl w:val="0"/>
                    <w:spacing w:before="23"/>
                    <w:ind w:left="21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r w:rsidRPr="005A01FD"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  <w:t>Up</w:t>
                  </w:r>
                  <w:r w:rsidRPr="005A01FD">
                    <w:rPr>
                      <w:rFonts w:ascii="Arial" w:eastAsia="Calibri" w:hAnsi="Arial" w:cs="Arial"/>
                      <w:spacing w:val="-1"/>
                      <w:sz w:val="22"/>
                      <w:szCs w:val="22"/>
                      <w:lang w:eastAsia="en-US"/>
                    </w:rPr>
                    <w:t>to</w:t>
                  </w:r>
                  <w:r w:rsidRPr="005A01FD"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  <w:t>2TB</w:t>
                  </w:r>
                  <w:r w:rsidRPr="005A01FD">
                    <w:rPr>
                      <w:rFonts w:ascii="Arial" w:eastAsia="Calibri" w:hAnsi="Arial" w:cs="Arial"/>
                      <w:spacing w:val="-1"/>
                      <w:sz w:val="22"/>
                      <w:szCs w:val="22"/>
                      <w:lang w:eastAsia="en-US"/>
                    </w:rPr>
                    <w:t>Intel®Optane™</w:t>
                  </w:r>
                  <w:r w:rsidRPr="005A01FD">
                    <w:rPr>
                      <w:rFonts w:ascii="Arial" w:eastAsia="Calibri" w:hAnsi="Arial" w:cs="Arial"/>
                      <w:spacing w:val="-2"/>
                      <w:sz w:val="22"/>
                      <w:szCs w:val="22"/>
                      <w:lang w:eastAsia="en-US"/>
                    </w:rPr>
                    <w:t>Persistent</w:t>
                  </w:r>
                  <w:r w:rsidRPr="005A01FD"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  <w:t>Memory200</w:t>
                  </w:r>
                  <w:r w:rsidRPr="005A01FD">
                    <w:rPr>
                      <w:rFonts w:ascii="Arial" w:eastAsia="Calibri" w:hAnsi="Arial" w:cs="Arial"/>
                      <w:spacing w:val="-1"/>
                      <w:sz w:val="22"/>
                      <w:szCs w:val="22"/>
                      <w:lang w:eastAsia="en-US"/>
                    </w:rPr>
                    <w:t>Series</w:t>
                  </w:r>
                </w:p>
                <w:p w14:paraId="4F8693C7" w14:textId="77777777" w:rsidR="005A01FD" w:rsidRPr="005A01FD" w:rsidRDefault="005A01FD" w:rsidP="005A01FD">
                  <w:pPr>
                    <w:widowControl w:val="0"/>
                    <w:spacing w:before="1"/>
                    <w:ind w:left="21"/>
                    <w:rPr>
                      <w:rFonts w:eastAsia="Calibri"/>
                      <w:b/>
                      <w:bCs/>
                      <w:spacing w:val="4"/>
                      <w:sz w:val="22"/>
                      <w:szCs w:val="22"/>
                      <w:lang w:eastAsia="en-US"/>
                    </w:rPr>
                  </w:pPr>
                  <w:r w:rsidRPr="005A01FD">
                    <w:rPr>
                      <w:rFonts w:ascii="Arial" w:hAnsi="Calibri" w:cs="Arial"/>
                      <w:sz w:val="22"/>
                      <w:szCs w:val="22"/>
                      <w:lang w:eastAsia="en-US"/>
                    </w:rPr>
                    <w:lastRenderedPageBreak/>
                    <w:t>Up</w:t>
                  </w:r>
                  <w:r w:rsidRPr="005A01FD">
                    <w:rPr>
                      <w:rFonts w:ascii="Arial" w:hAnsi="Calibri" w:cs="Arial"/>
                      <w:spacing w:val="-1"/>
                      <w:sz w:val="22"/>
                      <w:szCs w:val="22"/>
                      <w:lang w:eastAsia="en-US"/>
                    </w:rPr>
                    <w:t>to</w:t>
                  </w:r>
                  <w:r w:rsidRPr="005A01FD">
                    <w:rPr>
                      <w:rFonts w:ascii="Arial" w:hAnsi="Calibri" w:cs="Arial"/>
                      <w:sz w:val="22"/>
                      <w:szCs w:val="22"/>
                      <w:lang w:eastAsia="en-US"/>
                    </w:rPr>
                    <w:t>2TB3DS</w:t>
                  </w:r>
                  <w:r w:rsidRPr="005A01FD">
                    <w:rPr>
                      <w:rFonts w:ascii="Arial" w:hAnsi="Calibri" w:cs="Arial"/>
                      <w:spacing w:val="-1"/>
                      <w:sz w:val="22"/>
                      <w:szCs w:val="22"/>
                      <w:lang w:eastAsia="en-US"/>
                    </w:rPr>
                    <w:t>ECC</w:t>
                  </w:r>
                  <w:r w:rsidRPr="005A01FD">
                    <w:rPr>
                      <w:rFonts w:ascii="Arial" w:hAnsi="Calibri" w:cs="Arial"/>
                      <w:spacing w:val="-3"/>
                      <w:sz w:val="22"/>
                      <w:szCs w:val="22"/>
                      <w:lang w:eastAsia="en-US"/>
                    </w:rPr>
                    <w:t>LRDIMM,</w:t>
                  </w:r>
                  <w:r w:rsidRPr="005A01FD">
                    <w:rPr>
                      <w:rFonts w:ascii="Arial" w:hAnsi="Calibri" w:cs="Arial"/>
                      <w:sz w:val="22"/>
                      <w:szCs w:val="22"/>
                      <w:lang w:eastAsia="en-US"/>
                    </w:rPr>
                    <w:t>DDR4-3200MHz;Up</w:t>
                  </w:r>
                  <w:r w:rsidRPr="005A01FD">
                    <w:rPr>
                      <w:rFonts w:ascii="Arial" w:hAnsi="Calibri" w:cs="Arial"/>
                      <w:spacing w:val="-1"/>
                      <w:sz w:val="22"/>
                      <w:szCs w:val="22"/>
                      <w:lang w:eastAsia="en-US"/>
                    </w:rPr>
                    <w:t>to</w:t>
                  </w:r>
                  <w:r w:rsidRPr="005A01FD">
                    <w:rPr>
                      <w:rFonts w:ascii="Arial" w:hAnsi="Calibri" w:cs="Arial"/>
                      <w:sz w:val="22"/>
                      <w:szCs w:val="22"/>
                      <w:lang w:eastAsia="en-US"/>
                    </w:rPr>
                    <w:t>2TB3DS</w:t>
                  </w:r>
                  <w:r w:rsidRPr="005A01FD">
                    <w:rPr>
                      <w:rFonts w:ascii="Arial" w:hAnsi="Calibri" w:cs="Arial"/>
                      <w:spacing w:val="-1"/>
                      <w:sz w:val="22"/>
                      <w:szCs w:val="22"/>
                      <w:lang w:eastAsia="en-US"/>
                    </w:rPr>
                    <w:t>ECC</w:t>
                  </w:r>
                  <w:r w:rsidRPr="005A01FD">
                    <w:rPr>
                      <w:rFonts w:ascii="Arial" w:hAnsi="Calibri" w:cs="Arial"/>
                      <w:spacing w:val="-3"/>
                      <w:sz w:val="22"/>
                      <w:szCs w:val="22"/>
                      <w:lang w:eastAsia="en-US"/>
                    </w:rPr>
                    <w:t>RDIMM,</w:t>
                  </w:r>
                  <w:r w:rsidRPr="005A01FD">
                    <w:rPr>
                      <w:rFonts w:ascii="Arial" w:hAnsi="Calibri" w:cs="Arial"/>
                      <w:spacing w:val="-1"/>
                      <w:sz w:val="22"/>
                      <w:szCs w:val="22"/>
                      <w:lang w:eastAsia="en-US"/>
                    </w:rPr>
                    <w:t>DDR4-3200MHz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78E023FD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49D193ED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5A01FD" w:rsidRPr="005A01FD" w14:paraId="2E667BCD" w14:textId="77777777" w:rsidTr="00EA7C7F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49B88C3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5A01FD">
                    <w:rPr>
                      <w:sz w:val="24"/>
                      <w:szCs w:val="24"/>
                      <w:lang w:eastAsia="uk-UA"/>
                    </w:rPr>
                    <w:t>2</w:t>
                  </w:r>
                  <w:r w:rsidRPr="005A01FD">
                    <w:rPr>
                      <w:sz w:val="24"/>
                      <w:szCs w:val="24"/>
                      <w:lang w:val="en-US" w:eastAsia="uk-UA"/>
                    </w:rPr>
                    <w:t>.</w:t>
                  </w:r>
                  <w:r w:rsidRPr="005A01FD">
                    <w:rPr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6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DDA4F5E" w14:textId="77777777" w:rsidR="005A01FD" w:rsidRPr="005A01FD" w:rsidRDefault="005A01FD" w:rsidP="005A01FD">
                  <w:pPr>
                    <w:widowControl w:val="0"/>
                    <w:spacing w:before="6" w:line="264" w:lineRule="auto"/>
                    <w:ind w:left="21" w:right="276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A01FD">
                    <w:rPr>
                      <w:rFonts w:eastAsia="Calibri"/>
                      <w:b/>
                      <w:bCs/>
                      <w:spacing w:val="4"/>
                      <w:w w:val="95"/>
                      <w:sz w:val="22"/>
                      <w:szCs w:val="22"/>
                      <w:lang w:eastAsia="en-US"/>
                    </w:rPr>
                    <w:t>O</w:t>
                  </w:r>
                  <w:r w:rsidRPr="005A01FD">
                    <w:rPr>
                      <w:rFonts w:eastAsia="Calibri"/>
                      <w:b/>
                      <w:bCs/>
                      <w:spacing w:val="5"/>
                      <w:w w:val="95"/>
                      <w:sz w:val="22"/>
                      <w:szCs w:val="22"/>
                      <w:lang w:eastAsia="en-US"/>
                    </w:rPr>
                    <w:t>nboard</w:t>
                  </w:r>
                  <w:r w:rsidRPr="005A01FD">
                    <w:rPr>
                      <w:rFonts w:eastAsia="Calibri"/>
                      <w:b/>
                      <w:bCs/>
                      <w:spacing w:val="1"/>
                      <w:w w:val="95"/>
                      <w:sz w:val="22"/>
                      <w:szCs w:val="22"/>
                      <w:lang w:eastAsia="en-US"/>
                    </w:rPr>
                    <w:t>Se</w:t>
                  </w:r>
                  <w:r w:rsidRPr="005A01FD">
                    <w:rPr>
                      <w:rFonts w:eastAsia="Calibri"/>
                      <w:b/>
                      <w:bCs/>
                      <w:spacing w:val="2"/>
                      <w:w w:val="95"/>
                      <w:sz w:val="22"/>
                      <w:szCs w:val="22"/>
                      <w:lang w:eastAsia="en-US"/>
                    </w:rPr>
                    <w:t>ri</w:t>
                  </w:r>
                  <w:r w:rsidRPr="005A01FD">
                    <w:rPr>
                      <w:rFonts w:eastAsia="Calibri"/>
                      <w:b/>
                      <w:bCs/>
                      <w:spacing w:val="1"/>
                      <w:w w:val="95"/>
                      <w:sz w:val="22"/>
                      <w:szCs w:val="22"/>
                      <w:lang w:eastAsia="en-US"/>
                    </w:rPr>
                    <w:t>a</w:t>
                  </w:r>
                  <w:r w:rsidRPr="005A01FD">
                    <w:rPr>
                      <w:rFonts w:eastAsia="Calibri"/>
                      <w:b/>
                      <w:bCs/>
                      <w:spacing w:val="2"/>
                      <w:w w:val="95"/>
                      <w:sz w:val="22"/>
                      <w:szCs w:val="22"/>
                      <w:lang w:eastAsia="en-US"/>
                    </w:rPr>
                    <w:t>l</w:t>
                  </w:r>
                  <w:r w:rsidRPr="005A01FD"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  <w:t>ATA:</w:t>
                  </w:r>
                  <w:r w:rsidRPr="005A01FD">
                    <w:rPr>
                      <w:rFonts w:eastAsia="Calibri"/>
                      <w:spacing w:val="-1"/>
                      <w:sz w:val="22"/>
                      <w:szCs w:val="22"/>
                      <w:lang w:eastAsia="en-US"/>
                    </w:rPr>
                    <w:t xml:space="preserve"> Intel®</w:t>
                  </w:r>
                  <w:r w:rsidRPr="005A01FD">
                    <w:rPr>
                      <w:rFonts w:eastAsia="Calibri"/>
                      <w:sz w:val="22"/>
                      <w:szCs w:val="22"/>
                      <w:lang w:eastAsia="en-US"/>
                    </w:rPr>
                    <w:t>C621Acontrollerfor10</w:t>
                  </w:r>
                  <w:r w:rsidRPr="005A01FD">
                    <w:rPr>
                      <w:rFonts w:eastAsia="Calibri"/>
                      <w:spacing w:val="-1"/>
                      <w:sz w:val="22"/>
                      <w:szCs w:val="22"/>
                      <w:lang w:eastAsia="en-US"/>
                    </w:rPr>
                    <w:t>SATA3</w:t>
                  </w:r>
                  <w:r w:rsidRPr="005A01FD">
                    <w:rPr>
                      <w:rFonts w:eastAsia="Calibri"/>
                      <w:sz w:val="22"/>
                      <w:szCs w:val="22"/>
                      <w:lang w:eastAsia="en-US"/>
                    </w:rPr>
                    <w:t>(6</w:t>
                  </w:r>
                  <w:r w:rsidRPr="005A01FD">
                    <w:rPr>
                      <w:rFonts w:eastAsia="Calibri"/>
                      <w:spacing w:val="-1"/>
                      <w:sz w:val="22"/>
                      <w:szCs w:val="22"/>
                      <w:lang w:eastAsia="en-US"/>
                    </w:rPr>
                    <w:t>Gbps)ports;</w:t>
                  </w:r>
                  <w:r w:rsidRPr="005A01FD">
                    <w:rPr>
                      <w:rFonts w:eastAsia="Calibri"/>
                      <w:spacing w:val="-2"/>
                      <w:sz w:val="22"/>
                      <w:szCs w:val="22"/>
                      <w:lang w:eastAsia="en-US"/>
                    </w:rPr>
                    <w:t>RAID</w:t>
                  </w:r>
                  <w:r w:rsidRPr="005A01FD">
                    <w:rPr>
                      <w:rFonts w:eastAsia="Calibri"/>
                      <w:spacing w:val="-1"/>
                      <w:sz w:val="22"/>
                      <w:szCs w:val="22"/>
                      <w:lang w:eastAsia="en-US"/>
                    </w:rPr>
                    <w:t>0,1,5,10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1B23C1A3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45C840B0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5A01FD" w:rsidRPr="005A01FD" w14:paraId="02B3E4B7" w14:textId="77777777" w:rsidTr="00EA7C7F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CA83579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val="en-US" w:eastAsia="uk-UA"/>
                    </w:rPr>
                  </w:pPr>
                  <w:r w:rsidRPr="005A01FD">
                    <w:rPr>
                      <w:sz w:val="24"/>
                      <w:szCs w:val="24"/>
                      <w:lang w:eastAsia="uk-UA"/>
                    </w:rPr>
                    <w:t>2.</w:t>
                  </w:r>
                  <w:r w:rsidRPr="005A01FD">
                    <w:rPr>
                      <w:sz w:val="24"/>
                      <w:szCs w:val="24"/>
                      <w:lang w:val="en-US" w:eastAsia="uk-UA"/>
                    </w:rPr>
                    <w:t>3</w:t>
                  </w:r>
                </w:p>
              </w:tc>
              <w:tc>
                <w:tcPr>
                  <w:tcW w:w="6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C18402B" w14:textId="77777777" w:rsidR="005A01FD" w:rsidRPr="005A01FD" w:rsidRDefault="005A01FD" w:rsidP="005A01FD">
                  <w:pPr>
                    <w:widowControl w:val="0"/>
                    <w:spacing w:before="6"/>
                    <w:ind w:left="21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A01FD">
                    <w:rPr>
                      <w:rFonts w:eastAsia="Calibri"/>
                      <w:b/>
                      <w:bCs/>
                      <w:spacing w:val="5"/>
                      <w:sz w:val="22"/>
                      <w:szCs w:val="22"/>
                      <w:lang w:eastAsia="en-US"/>
                    </w:rPr>
                    <w:t>G</w:t>
                  </w:r>
                  <w:r w:rsidRPr="005A01FD">
                    <w:rPr>
                      <w:rFonts w:eastAsia="Calibri"/>
                      <w:b/>
                      <w:bCs/>
                      <w:spacing w:val="6"/>
                      <w:sz w:val="22"/>
                      <w:szCs w:val="22"/>
                      <w:lang w:eastAsia="en-US"/>
                    </w:rPr>
                    <w:t>r</w:t>
                  </w:r>
                  <w:r w:rsidRPr="005A01FD">
                    <w:rPr>
                      <w:rFonts w:eastAsia="Calibri"/>
                      <w:b/>
                      <w:bCs/>
                      <w:spacing w:val="5"/>
                      <w:sz w:val="22"/>
                      <w:szCs w:val="22"/>
                      <w:lang w:eastAsia="en-US"/>
                    </w:rPr>
                    <w:t>a</w:t>
                  </w:r>
                  <w:r w:rsidRPr="005A01FD">
                    <w:rPr>
                      <w:rFonts w:eastAsia="Calibri"/>
                      <w:b/>
                      <w:bCs/>
                      <w:spacing w:val="6"/>
                      <w:sz w:val="22"/>
                      <w:szCs w:val="22"/>
                      <w:lang w:eastAsia="en-US"/>
                    </w:rPr>
                    <w:t>phics:</w:t>
                  </w:r>
                  <w:r w:rsidRPr="005A01FD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On-board</w:t>
                  </w:r>
                  <w:r w:rsidRPr="005A01FD">
                    <w:rPr>
                      <w:rFonts w:eastAsia="Calibri"/>
                      <w:spacing w:val="-2"/>
                      <w:sz w:val="22"/>
                      <w:szCs w:val="22"/>
                      <w:lang w:eastAsia="en-US"/>
                    </w:rPr>
                    <w:t>server</w:t>
                  </w:r>
                  <w:r w:rsidRPr="005A01FD">
                    <w:rPr>
                      <w:rFonts w:eastAsia="Calibri"/>
                      <w:sz w:val="22"/>
                      <w:szCs w:val="22"/>
                      <w:lang w:eastAsia="en-US"/>
                    </w:rPr>
                    <w:t>grade</w:t>
                  </w:r>
                  <w:r w:rsidRPr="005A01FD">
                    <w:rPr>
                      <w:rFonts w:eastAsia="Calibri"/>
                      <w:spacing w:val="-3"/>
                      <w:sz w:val="22"/>
                      <w:szCs w:val="22"/>
                      <w:lang w:eastAsia="en-US"/>
                    </w:rPr>
                    <w:t>video</w:t>
                  </w:r>
                  <w:r w:rsidRPr="005A01FD">
                    <w:rPr>
                      <w:rFonts w:eastAsia="Calibri"/>
                      <w:sz w:val="22"/>
                      <w:szCs w:val="22"/>
                      <w:lang w:eastAsia="en-US"/>
                    </w:rPr>
                    <w:t>controller</w:t>
                  </w:r>
                  <w:r w:rsidRPr="005A01FD">
                    <w:rPr>
                      <w:rFonts w:eastAsia="Calibri"/>
                      <w:spacing w:val="-2"/>
                      <w:sz w:val="22"/>
                      <w:szCs w:val="22"/>
                      <w:lang w:eastAsia="en-US"/>
                    </w:rPr>
                    <w:t>ASPEED</w:t>
                  </w:r>
                  <w:r w:rsidRPr="005A01FD">
                    <w:rPr>
                      <w:rFonts w:eastAsia="Calibri"/>
                      <w:sz w:val="22"/>
                      <w:szCs w:val="22"/>
                      <w:lang w:eastAsia="en-US"/>
                    </w:rPr>
                    <w:t>AST2600</w:t>
                  </w:r>
                  <w:r w:rsidRPr="005A01FD">
                    <w:rPr>
                      <w:rFonts w:eastAsia="Calibri"/>
                      <w:spacing w:val="-3"/>
                      <w:sz w:val="22"/>
                      <w:szCs w:val="22"/>
                      <w:lang w:eastAsia="en-US"/>
                    </w:rPr>
                    <w:t>BMC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596289F6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34538220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5A01FD" w:rsidRPr="005A01FD" w14:paraId="2662C8E8" w14:textId="77777777" w:rsidTr="00EA7C7F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A59E0D9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5A01FD">
                    <w:rPr>
                      <w:sz w:val="24"/>
                      <w:szCs w:val="24"/>
                      <w:lang w:eastAsia="uk-UA"/>
                    </w:rPr>
                    <w:t>2</w:t>
                  </w:r>
                  <w:r w:rsidRPr="005A01FD">
                    <w:rPr>
                      <w:sz w:val="24"/>
                      <w:szCs w:val="24"/>
                      <w:lang w:val="en-US" w:eastAsia="uk-UA"/>
                    </w:rPr>
                    <w:t>.</w:t>
                  </w:r>
                  <w:r w:rsidRPr="005A01FD">
                    <w:rPr>
                      <w:sz w:val="24"/>
                      <w:szCs w:val="24"/>
                      <w:lang w:eastAsia="uk-UA"/>
                    </w:rPr>
                    <w:t>4</w:t>
                  </w:r>
                </w:p>
              </w:tc>
              <w:tc>
                <w:tcPr>
                  <w:tcW w:w="6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513D0A7" w14:textId="77777777" w:rsidR="005A01FD" w:rsidRPr="005A01FD" w:rsidRDefault="005A01FD" w:rsidP="005A01FD">
                  <w:pPr>
                    <w:widowControl w:val="0"/>
                    <w:spacing w:before="23"/>
                    <w:ind w:left="21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A01FD">
                    <w:rPr>
                      <w:rFonts w:eastAsia="Calibri"/>
                      <w:b/>
                      <w:spacing w:val="6"/>
                      <w:sz w:val="22"/>
                      <w:szCs w:val="22"/>
                      <w:lang w:eastAsia="en-US"/>
                    </w:rPr>
                    <w:t>E</w:t>
                  </w:r>
                  <w:r w:rsidRPr="005A01FD">
                    <w:rPr>
                      <w:rFonts w:eastAsia="Calibri"/>
                      <w:b/>
                      <w:spacing w:val="7"/>
                      <w:sz w:val="22"/>
                      <w:szCs w:val="22"/>
                      <w:lang w:eastAsia="en-US"/>
                    </w:rPr>
                    <w:t>x</w:t>
                  </w:r>
                  <w:r w:rsidRPr="005A01FD">
                    <w:rPr>
                      <w:rFonts w:eastAsia="Calibri"/>
                      <w:b/>
                      <w:spacing w:val="8"/>
                      <w:sz w:val="22"/>
                      <w:szCs w:val="22"/>
                      <w:lang w:eastAsia="en-US"/>
                    </w:rPr>
                    <w:t>t</w:t>
                  </w:r>
                  <w:r w:rsidRPr="005A01FD">
                    <w:rPr>
                      <w:rFonts w:eastAsia="Calibri"/>
                      <w:b/>
                      <w:spacing w:val="6"/>
                      <w:sz w:val="22"/>
                      <w:szCs w:val="22"/>
                      <w:lang w:eastAsia="en-US"/>
                    </w:rPr>
                    <w:t>e</w:t>
                  </w:r>
                  <w:r w:rsidRPr="005A01FD">
                    <w:rPr>
                      <w:rFonts w:eastAsia="Calibri"/>
                      <w:b/>
                      <w:spacing w:val="7"/>
                      <w:sz w:val="22"/>
                      <w:szCs w:val="22"/>
                      <w:lang w:eastAsia="en-US"/>
                    </w:rPr>
                    <w:t>ns</w:t>
                  </w:r>
                  <w:r w:rsidRPr="005A01FD">
                    <w:rPr>
                      <w:rFonts w:eastAsia="Calibri"/>
                      <w:b/>
                      <w:spacing w:val="8"/>
                      <w:sz w:val="22"/>
                      <w:szCs w:val="22"/>
                      <w:lang w:eastAsia="en-US"/>
                    </w:rPr>
                    <w:t>i</w:t>
                  </w:r>
                  <w:r w:rsidRPr="005A01FD">
                    <w:rPr>
                      <w:rFonts w:eastAsia="Calibri"/>
                      <w:b/>
                      <w:spacing w:val="7"/>
                      <w:sz w:val="22"/>
                      <w:szCs w:val="22"/>
                      <w:lang w:eastAsia="en-US"/>
                    </w:rPr>
                    <w:t>on:</w:t>
                  </w:r>
                </w:p>
                <w:p w14:paraId="14389620" w14:textId="77777777" w:rsidR="005A01FD" w:rsidRPr="005A01FD" w:rsidRDefault="005A01FD" w:rsidP="005A01FD">
                  <w:pPr>
                    <w:widowControl w:val="0"/>
                    <w:spacing w:before="23"/>
                    <w:ind w:left="21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A01FD">
                    <w:rPr>
                      <w:rFonts w:eastAsia="Calibri"/>
                      <w:sz w:val="22"/>
                      <w:szCs w:val="22"/>
                      <w:lang w:eastAsia="en-US"/>
                    </w:rPr>
                    <w:t>2</w:t>
                  </w:r>
                  <w:r w:rsidRPr="005A01FD">
                    <w:rPr>
                      <w:rFonts w:eastAsia="Calibri"/>
                      <w:spacing w:val="-2"/>
                      <w:sz w:val="22"/>
                      <w:szCs w:val="22"/>
                      <w:lang w:eastAsia="en-US"/>
                    </w:rPr>
                    <w:t>PCIe</w:t>
                  </w:r>
                  <w:r w:rsidRPr="005A01FD">
                    <w:rPr>
                      <w:rFonts w:eastAsia="Calibri"/>
                      <w:spacing w:val="-1"/>
                      <w:sz w:val="22"/>
                      <w:szCs w:val="22"/>
                      <w:lang w:eastAsia="en-US"/>
                    </w:rPr>
                    <w:t>4.0</w:t>
                  </w:r>
                  <w:r w:rsidRPr="005A01FD">
                    <w:rPr>
                      <w:rFonts w:eastAsia="Calibri"/>
                      <w:spacing w:val="-4"/>
                      <w:sz w:val="22"/>
                      <w:szCs w:val="22"/>
                      <w:lang w:eastAsia="en-US"/>
                    </w:rPr>
                    <w:t>x8,</w:t>
                  </w:r>
                </w:p>
                <w:p w14:paraId="59E3FC0D" w14:textId="77777777" w:rsidR="005A01FD" w:rsidRPr="005A01FD" w:rsidRDefault="005A01FD" w:rsidP="005A01FD">
                  <w:pPr>
                    <w:widowControl w:val="0"/>
                    <w:spacing w:before="23"/>
                    <w:ind w:left="21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A01FD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  <w:r w:rsidRPr="005A01FD">
                    <w:rPr>
                      <w:rFonts w:eastAsia="Calibri"/>
                      <w:spacing w:val="-2"/>
                      <w:sz w:val="22"/>
                      <w:szCs w:val="22"/>
                      <w:lang w:eastAsia="en-US"/>
                    </w:rPr>
                    <w:t>PCIe</w:t>
                  </w:r>
                  <w:r w:rsidRPr="005A01FD">
                    <w:rPr>
                      <w:rFonts w:eastAsia="Calibri"/>
                      <w:spacing w:val="-1"/>
                      <w:sz w:val="22"/>
                      <w:szCs w:val="22"/>
                      <w:lang w:eastAsia="en-US"/>
                    </w:rPr>
                    <w:t>4.0</w:t>
                  </w:r>
                  <w:r w:rsidRPr="005A01FD">
                    <w:rPr>
                      <w:rFonts w:eastAsia="Calibri"/>
                      <w:spacing w:val="-3"/>
                      <w:sz w:val="22"/>
                      <w:szCs w:val="22"/>
                      <w:lang w:eastAsia="en-US"/>
                    </w:rPr>
                    <w:t>x16,</w:t>
                  </w:r>
                </w:p>
                <w:p w14:paraId="1A4961EE" w14:textId="77777777" w:rsidR="005A01FD" w:rsidRPr="005A01FD" w:rsidRDefault="005A01FD" w:rsidP="005A01FD">
                  <w:pPr>
                    <w:widowControl w:val="0"/>
                    <w:spacing w:before="23"/>
                    <w:ind w:left="21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A01FD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  <w:r w:rsidRPr="005A01FD">
                    <w:rPr>
                      <w:rFonts w:eastAsia="Calibri"/>
                      <w:spacing w:val="-2"/>
                      <w:sz w:val="22"/>
                      <w:szCs w:val="22"/>
                      <w:lang w:eastAsia="en-US"/>
                    </w:rPr>
                    <w:t>PCIe</w:t>
                  </w:r>
                  <w:r w:rsidRPr="005A01FD">
                    <w:rPr>
                      <w:rFonts w:eastAsia="Calibri"/>
                      <w:spacing w:val="-1"/>
                      <w:sz w:val="22"/>
                      <w:szCs w:val="22"/>
                      <w:lang w:eastAsia="en-US"/>
                    </w:rPr>
                    <w:t>4.0</w:t>
                  </w:r>
                  <w:r w:rsidRPr="005A01FD">
                    <w:rPr>
                      <w:rFonts w:eastAsia="Calibri"/>
                      <w:spacing w:val="-6"/>
                      <w:sz w:val="22"/>
                      <w:szCs w:val="22"/>
                      <w:lang w:eastAsia="en-US"/>
                    </w:rPr>
                    <w:t>x8</w:t>
                  </w:r>
                  <w:r w:rsidRPr="005A01FD">
                    <w:rPr>
                      <w:rFonts w:eastAsia="Calibri"/>
                      <w:spacing w:val="-2"/>
                      <w:sz w:val="22"/>
                      <w:szCs w:val="22"/>
                      <w:lang w:eastAsia="en-US"/>
                    </w:rPr>
                    <w:t>(in</w:t>
                  </w:r>
                  <w:r w:rsidRPr="005A01FD">
                    <w:rPr>
                      <w:rFonts w:eastAsia="Calibri"/>
                      <w:spacing w:val="-4"/>
                      <w:sz w:val="22"/>
                      <w:szCs w:val="22"/>
                      <w:lang w:eastAsia="en-US"/>
                    </w:rPr>
                    <w:t>x16</w:t>
                  </w:r>
                  <w:r w:rsidRPr="005A01FD">
                    <w:rPr>
                      <w:rFonts w:eastAsia="Calibri"/>
                      <w:spacing w:val="-1"/>
                      <w:sz w:val="22"/>
                      <w:szCs w:val="22"/>
                      <w:lang w:eastAsia="en-US"/>
                    </w:rPr>
                    <w:t>slot)</w:t>
                  </w:r>
                </w:p>
                <w:p w14:paraId="0C3EADD2" w14:textId="77777777" w:rsidR="005A01FD" w:rsidRPr="005A01FD" w:rsidRDefault="005A01FD" w:rsidP="005A01FD">
                  <w:pPr>
                    <w:widowControl w:val="0"/>
                    <w:spacing w:before="23"/>
                    <w:ind w:left="21"/>
                    <w:rPr>
                      <w:rFonts w:eastAsia="Calibri"/>
                      <w:spacing w:val="-3"/>
                      <w:sz w:val="22"/>
                      <w:szCs w:val="22"/>
                      <w:lang w:eastAsia="en-US"/>
                    </w:rPr>
                  </w:pPr>
                  <w:r w:rsidRPr="005A01FD">
                    <w:rPr>
                      <w:rFonts w:eastAsia="Calibri"/>
                      <w:sz w:val="22"/>
                      <w:szCs w:val="22"/>
                      <w:lang w:eastAsia="en-US"/>
                    </w:rPr>
                    <w:t>3</w:t>
                  </w:r>
                  <w:r w:rsidRPr="005A01FD">
                    <w:rPr>
                      <w:rFonts w:eastAsia="Calibri"/>
                      <w:spacing w:val="-2"/>
                      <w:sz w:val="22"/>
                      <w:szCs w:val="22"/>
                      <w:lang w:eastAsia="en-US"/>
                    </w:rPr>
                    <w:t>PCIe</w:t>
                  </w:r>
                  <w:r w:rsidRPr="005A01FD">
                    <w:rPr>
                      <w:rFonts w:eastAsia="Calibri"/>
                      <w:spacing w:val="-1"/>
                      <w:sz w:val="22"/>
                      <w:szCs w:val="22"/>
                      <w:lang w:eastAsia="en-US"/>
                    </w:rPr>
                    <w:t>3.0</w:t>
                  </w:r>
                  <w:r w:rsidRPr="005A01FD">
                    <w:rPr>
                      <w:rFonts w:eastAsia="Calibri"/>
                      <w:spacing w:val="-6"/>
                      <w:sz w:val="22"/>
                      <w:szCs w:val="22"/>
                      <w:lang w:eastAsia="en-US"/>
                    </w:rPr>
                    <w:t>x8</w:t>
                  </w:r>
                </w:p>
                <w:p w14:paraId="5B9F1A45" w14:textId="77777777" w:rsidR="005A01FD" w:rsidRPr="005A01FD" w:rsidRDefault="005A01FD" w:rsidP="005A01FD">
                  <w:pPr>
                    <w:widowControl w:val="0"/>
                    <w:spacing w:before="23"/>
                    <w:ind w:left="21"/>
                    <w:rPr>
                      <w:rFonts w:eastAsia="Calibri"/>
                      <w:spacing w:val="-1"/>
                      <w:sz w:val="22"/>
                      <w:szCs w:val="22"/>
                      <w:lang w:eastAsia="en-US"/>
                    </w:rPr>
                  </w:pPr>
                  <w:r w:rsidRPr="005A01FD">
                    <w:rPr>
                      <w:rFonts w:eastAsia="Calibri"/>
                      <w:spacing w:val="-3"/>
                      <w:sz w:val="22"/>
                      <w:szCs w:val="22"/>
                      <w:lang w:eastAsia="en-US"/>
                    </w:rPr>
                    <w:t>M.2</w:t>
                  </w:r>
                  <w:r w:rsidRPr="005A01FD">
                    <w:rPr>
                      <w:rFonts w:eastAsia="Calibri"/>
                      <w:spacing w:val="-1"/>
                      <w:sz w:val="22"/>
                      <w:szCs w:val="22"/>
                      <w:lang w:eastAsia="en-US"/>
                    </w:rPr>
                    <w:t>Interface:</w:t>
                  </w:r>
                  <w:r w:rsidRPr="005A01FD">
                    <w:rPr>
                      <w:rFonts w:eastAsia="Calibri"/>
                      <w:sz w:val="22"/>
                      <w:szCs w:val="22"/>
                      <w:lang w:eastAsia="en-US"/>
                    </w:rPr>
                    <w:t>1</w:t>
                  </w:r>
                  <w:r w:rsidRPr="005A01FD">
                    <w:rPr>
                      <w:rFonts w:eastAsia="Calibri"/>
                      <w:spacing w:val="-2"/>
                      <w:sz w:val="22"/>
                      <w:szCs w:val="22"/>
                      <w:lang w:eastAsia="en-US"/>
                    </w:rPr>
                    <w:t>SATA/PCIe</w:t>
                  </w:r>
                  <w:r w:rsidRPr="005A01FD">
                    <w:rPr>
                      <w:rFonts w:eastAsia="Calibri"/>
                      <w:spacing w:val="-1"/>
                      <w:sz w:val="22"/>
                      <w:szCs w:val="22"/>
                      <w:lang w:eastAsia="en-US"/>
                    </w:rPr>
                    <w:t>3.0</w:t>
                  </w:r>
                  <w:r w:rsidRPr="005A01FD">
                    <w:rPr>
                      <w:rFonts w:eastAsia="Calibri"/>
                      <w:spacing w:val="-6"/>
                      <w:sz w:val="22"/>
                      <w:szCs w:val="22"/>
                      <w:lang w:eastAsia="en-US"/>
                    </w:rPr>
                    <w:t>x4</w:t>
                  </w:r>
                </w:p>
                <w:p w14:paraId="01BF9FC3" w14:textId="77777777" w:rsidR="005A01FD" w:rsidRPr="005A01FD" w:rsidRDefault="005A01FD" w:rsidP="005A01FD">
                  <w:pPr>
                    <w:widowControl w:val="0"/>
                    <w:spacing w:before="23"/>
                    <w:ind w:left="21"/>
                    <w:rPr>
                      <w:rFonts w:eastAsia="Calibri"/>
                      <w:spacing w:val="-1"/>
                      <w:sz w:val="22"/>
                      <w:szCs w:val="22"/>
                      <w:lang w:eastAsia="en-US"/>
                    </w:rPr>
                  </w:pPr>
                  <w:r w:rsidRPr="005A01FD">
                    <w:rPr>
                      <w:rFonts w:eastAsia="Calibri"/>
                      <w:spacing w:val="-1"/>
                      <w:sz w:val="22"/>
                      <w:szCs w:val="22"/>
                      <w:lang w:eastAsia="en-US"/>
                    </w:rPr>
                    <w:t>M.2 Form Factor: 2280/22110</w:t>
                  </w:r>
                </w:p>
                <w:p w14:paraId="2F60B563" w14:textId="77777777" w:rsidR="005A01FD" w:rsidRPr="005A01FD" w:rsidRDefault="005A01FD" w:rsidP="005A01FD">
                  <w:pPr>
                    <w:widowControl w:val="0"/>
                    <w:spacing w:before="23"/>
                    <w:ind w:left="21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A01FD">
                    <w:rPr>
                      <w:spacing w:val="-1"/>
                      <w:sz w:val="24"/>
                      <w:szCs w:val="24"/>
                      <w:lang w:eastAsia="ar-SA"/>
                    </w:rPr>
                    <w:t>M.2 Key: M-Key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2C1B5DA0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30E3989F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5A01FD" w:rsidRPr="005A01FD" w14:paraId="5F358368" w14:textId="77777777" w:rsidTr="00EA7C7F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6C22826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5A01FD">
                    <w:rPr>
                      <w:sz w:val="24"/>
                      <w:szCs w:val="24"/>
                      <w:lang w:eastAsia="uk-UA"/>
                    </w:rPr>
                    <w:t>2</w:t>
                  </w:r>
                  <w:r w:rsidRPr="005A01FD">
                    <w:rPr>
                      <w:sz w:val="24"/>
                      <w:szCs w:val="24"/>
                      <w:lang w:val="en-US" w:eastAsia="uk-UA"/>
                    </w:rPr>
                    <w:t>.</w:t>
                  </w:r>
                  <w:r w:rsidRPr="005A01FD">
                    <w:rPr>
                      <w:sz w:val="24"/>
                      <w:szCs w:val="24"/>
                      <w:lang w:eastAsia="uk-UA"/>
                    </w:rPr>
                    <w:t>5</w:t>
                  </w:r>
                </w:p>
              </w:tc>
              <w:tc>
                <w:tcPr>
                  <w:tcW w:w="6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18B18AA" w14:textId="77777777" w:rsidR="005A01FD" w:rsidRPr="005A01FD" w:rsidRDefault="005A01FD" w:rsidP="005A01FD">
                  <w:pPr>
                    <w:widowControl w:val="0"/>
                    <w:spacing w:before="6"/>
                    <w:ind w:left="21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A01FD"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  <w:t>N</w:t>
                  </w:r>
                  <w:r w:rsidRPr="005A01FD">
                    <w:rPr>
                      <w:rFonts w:eastAsia="Calibri"/>
                      <w:b/>
                      <w:bCs/>
                      <w:spacing w:val="-7"/>
                      <w:sz w:val="22"/>
                      <w:szCs w:val="22"/>
                      <w:lang w:eastAsia="en-US"/>
                    </w:rPr>
                    <w:t>I</w:t>
                  </w:r>
                  <w:r w:rsidRPr="005A01FD"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  <w:t>C1:</w:t>
                  </w:r>
                  <w:r w:rsidRPr="005A01FD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OnboardDual</w:t>
                  </w:r>
                  <w:r w:rsidRPr="005A01FD">
                    <w:rPr>
                      <w:rFonts w:eastAsia="Calibri"/>
                      <w:spacing w:val="-1"/>
                      <w:sz w:val="22"/>
                      <w:szCs w:val="22"/>
                      <w:lang w:eastAsia="en-US"/>
                    </w:rPr>
                    <w:t>LAN</w:t>
                  </w:r>
                  <w:r w:rsidRPr="005A01FD">
                    <w:rPr>
                      <w:rFonts w:eastAsia="Calibri"/>
                      <w:spacing w:val="-3"/>
                      <w:sz w:val="22"/>
                      <w:szCs w:val="22"/>
                      <w:lang w:eastAsia="en-US"/>
                    </w:rPr>
                    <w:t>with</w:t>
                  </w:r>
                  <w:r w:rsidRPr="005A01FD">
                    <w:rPr>
                      <w:rFonts w:eastAsia="Calibri"/>
                      <w:spacing w:val="-1"/>
                      <w:sz w:val="22"/>
                      <w:szCs w:val="22"/>
                      <w:lang w:eastAsia="en-US"/>
                    </w:rPr>
                    <w:t>Intel®</w:t>
                  </w:r>
                  <w:r w:rsidRPr="005A01FD">
                    <w:rPr>
                      <w:rFonts w:eastAsia="Calibri"/>
                      <w:spacing w:val="-2"/>
                      <w:sz w:val="22"/>
                      <w:szCs w:val="22"/>
                      <w:lang w:eastAsia="en-US"/>
                    </w:rPr>
                    <w:t>i210Gigabit</w:t>
                  </w:r>
                  <w:r w:rsidRPr="005A01FD">
                    <w:rPr>
                      <w:rFonts w:eastAsia="Calibri"/>
                      <w:spacing w:val="-1"/>
                      <w:sz w:val="22"/>
                      <w:szCs w:val="22"/>
                      <w:lang w:eastAsia="en-US"/>
                    </w:rPr>
                    <w:t>Ethernet</w:t>
                  </w:r>
                  <w:r w:rsidRPr="005A01FD">
                    <w:rPr>
                      <w:rFonts w:eastAsia="Calibri"/>
                      <w:sz w:val="22"/>
                      <w:szCs w:val="22"/>
                      <w:lang w:eastAsia="en-US"/>
                    </w:rPr>
                    <w:t>Controller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603E09F2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47108119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5A01FD" w:rsidRPr="005A01FD" w14:paraId="3EC27BA6" w14:textId="77777777" w:rsidTr="00EA7C7F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2FF1921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5A01FD">
                    <w:rPr>
                      <w:sz w:val="24"/>
                      <w:szCs w:val="24"/>
                      <w:lang w:eastAsia="uk-UA"/>
                    </w:rPr>
                    <w:t>2</w:t>
                  </w:r>
                  <w:r w:rsidRPr="005A01FD">
                    <w:rPr>
                      <w:sz w:val="24"/>
                      <w:szCs w:val="24"/>
                      <w:lang w:val="en-US" w:eastAsia="uk-UA"/>
                    </w:rPr>
                    <w:t>.</w:t>
                  </w:r>
                  <w:r w:rsidRPr="005A01FD">
                    <w:rPr>
                      <w:sz w:val="24"/>
                      <w:szCs w:val="24"/>
                      <w:lang w:eastAsia="uk-UA"/>
                    </w:rPr>
                    <w:t>6</w:t>
                  </w:r>
                </w:p>
              </w:tc>
              <w:tc>
                <w:tcPr>
                  <w:tcW w:w="6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F73D37E" w14:textId="77777777" w:rsidR="005A01FD" w:rsidRPr="005A01FD" w:rsidRDefault="005A01FD" w:rsidP="005A01FD">
                  <w:pPr>
                    <w:widowControl w:val="0"/>
                    <w:spacing w:before="6"/>
                    <w:ind w:left="21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A01FD"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  <w:t>N</w:t>
                  </w:r>
                  <w:r w:rsidRPr="005A01FD">
                    <w:rPr>
                      <w:rFonts w:eastAsia="Calibri"/>
                      <w:b/>
                      <w:bCs/>
                      <w:spacing w:val="-7"/>
                      <w:sz w:val="22"/>
                      <w:szCs w:val="22"/>
                      <w:lang w:eastAsia="en-US"/>
                    </w:rPr>
                    <w:t>I</w:t>
                  </w:r>
                  <w:r w:rsidRPr="005A01FD">
                    <w:rPr>
                      <w:rFonts w:eastAsia="Calibri"/>
                      <w:b/>
                      <w:bCs/>
                      <w:sz w:val="22"/>
                      <w:szCs w:val="22"/>
                      <w:lang w:eastAsia="en-US"/>
                    </w:rPr>
                    <w:t>C2:</w:t>
                  </w:r>
                  <w:r w:rsidRPr="005A01FD">
                    <w:rPr>
                      <w:rFonts w:eastAsia="Calibri"/>
                      <w:spacing w:val="-1"/>
                      <w:sz w:val="22"/>
                      <w:szCs w:val="22"/>
                      <w:lang w:eastAsia="en-US"/>
                    </w:rPr>
                    <w:t xml:space="preserve"> Optional</w:t>
                  </w:r>
                  <w:r w:rsidRPr="005A01FD">
                    <w:rPr>
                      <w:rFonts w:eastAsia="Calibri"/>
                      <w:spacing w:val="-4"/>
                      <w:sz w:val="22"/>
                      <w:szCs w:val="22"/>
                      <w:lang w:eastAsia="en-US"/>
                    </w:rPr>
                    <w:t>1x,2x,</w:t>
                  </w:r>
                  <w:r w:rsidRPr="005A01FD">
                    <w:rPr>
                      <w:rFonts w:eastAsia="Calibri"/>
                      <w:sz w:val="22"/>
                      <w:szCs w:val="22"/>
                      <w:lang w:eastAsia="en-US"/>
                    </w:rPr>
                    <w:t>4xport</w:t>
                  </w:r>
                  <w:r w:rsidRPr="005A01FD">
                    <w:rPr>
                      <w:rFonts w:eastAsia="Calibri"/>
                      <w:spacing w:val="-2"/>
                      <w:sz w:val="22"/>
                      <w:szCs w:val="22"/>
                      <w:lang w:eastAsia="en-US"/>
                    </w:rPr>
                    <w:t>NICPCI-express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9854DB6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5A02F6CA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5A01FD" w:rsidRPr="005A01FD" w14:paraId="02868BCD" w14:textId="77777777" w:rsidTr="00EA7C7F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60E6818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5A01FD">
                    <w:rPr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6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1BC43ED" w14:textId="77777777" w:rsidR="005A01FD" w:rsidRPr="005A01FD" w:rsidRDefault="005A01FD" w:rsidP="005A01FD">
                  <w:pPr>
                    <w:widowControl w:val="0"/>
                    <w:spacing w:before="1"/>
                    <w:ind w:left="21"/>
                    <w:rPr>
                      <w:rFonts w:eastAsia="Arial"/>
                      <w:sz w:val="22"/>
                      <w:szCs w:val="22"/>
                      <w:lang w:eastAsia="en-US"/>
                    </w:rPr>
                  </w:pPr>
                  <w:r w:rsidRPr="005A01FD">
                    <w:rPr>
                      <w:rFonts w:eastAsia="Calibri"/>
                      <w:b/>
                      <w:spacing w:val="3"/>
                      <w:w w:val="95"/>
                      <w:sz w:val="22"/>
                      <w:szCs w:val="22"/>
                      <w:lang w:eastAsia="en-US"/>
                    </w:rPr>
                    <w:t>Т</w:t>
                  </w:r>
                  <w:r w:rsidRPr="005A01FD">
                    <w:rPr>
                      <w:rFonts w:eastAsia="Calibri"/>
                      <w:b/>
                      <w:spacing w:val="4"/>
                      <w:w w:val="95"/>
                      <w:sz w:val="22"/>
                      <w:szCs w:val="22"/>
                      <w:lang w:eastAsia="en-US"/>
                    </w:rPr>
                    <w:t>ип</w:t>
                  </w:r>
                  <w:r w:rsidRPr="005A01FD">
                    <w:rPr>
                      <w:rFonts w:eastAsia="Calibri"/>
                      <w:b/>
                      <w:spacing w:val="9"/>
                      <w:w w:val="95"/>
                      <w:sz w:val="22"/>
                      <w:szCs w:val="22"/>
                      <w:lang w:eastAsia="en-US"/>
                    </w:rPr>
                    <w:t>проц</w:t>
                  </w:r>
                  <w:r w:rsidRPr="005A01FD">
                    <w:rPr>
                      <w:rFonts w:eastAsia="Calibri"/>
                      <w:b/>
                      <w:spacing w:val="8"/>
                      <w:w w:val="95"/>
                      <w:sz w:val="22"/>
                      <w:szCs w:val="22"/>
                      <w:lang w:eastAsia="en-US"/>
                    </w:rPr>
                    <w:t>е</w:t>
                  </w:r>
                  <w:r w:rsidRPr="005A01FD">
                    <w:rPr>
                      <w:rFonts w:eastAsia="Calibri"/>
                      <w:b/>
                      <w:spacing w:val="9"/>
                      <w:w w:val="95"/>
                      <w:sz w:val="22"/>
                      <w:szCs w:val="22"/>
                      <w:lang w:eastAsia="en-US"/>
                    </w:rPr>
                    <w:t>сс</w:t>
                  </w:r>
                  <w:r w:rsidRPr="005A01FD">
                    <w:rPr>
                      <w:rFonts w:eastAsia="Calibri"/>
                      <w:b/>
                      <w:spacing w:val="8"/>
                      <w:w w:val="95"/>
                      <w:sz w:val="22"/>
                      <w:szCs w:val="22"/>
                      <w:lang w:eastAsia="en-US"/>
                    </w:rPr>
                    <w:t xml:space="preserve">ора: </w:t>
                  </w:r>
                  <w:r w:rsidRPr="005A01FD">
                    <w:rPr>
                      <w:rFonts w:eastAsia="Calibri"/>
                      <w:sz w:val="22"/>
                      <w:szCs w:val="22"/>
                      <w:lang w:eastAsia="en-US"/>
                    </w:rPr>
                    <w:t>3rdGen</w:t>
                  </w:r>
                  <w:r w:rsidRPr="005A01FD">
                    <w:rPr>
                      <w:rFonts w:eastAsia="Calibri"/>
                      <w:spacing w:val="-1"/>
                      <w:sz w:val="22"/>
                      <w:szCs w:val="22"/>
                      <w:lang w:eastAsia="en-US"/>
                    </w:rPr>
                    <w:t>Intel®Xeon®</w:t>
                  </w:r>
                  <w:r w:rsidRPr="005A01FD">
                    <w:rPr>
                      <w:rFonts w:eastAsia="Calibri"/>
                      <w:sz w:val="22"/>
                      <w:szCs w:val="22"/>
                      <w:lang w:eastAsia="en-US"/>
                    </w:rPr>
                    <w:t>Scalable</w:t>
                  </w:r>
                  <w:r w:rsidRPr="005A01FD">
                    <w:rPr>
                      <w:rFonts w:eastAsia="Calibri"/>
                      <w:spacing w:val="-1"/>
                      <w:sz w:val="22"/>
                      <w:szCs w:val="22"/>
                      <w:lang w:eastAsia="en-US"/>
                    </w:rPr>
                    <w:t>processors</w:t>
                  </w:r>
                </w:p>
                <w:p w14:paraId="1E86A175" w14:textId="77777777" w:rsidR="005A01FD" w:rsidRPr="005A01FD" w:rsidRDefault="005A01FD" w:rsidP="005A01FD">
                  <w:pPr>
                    <w:widowControl w:val="0"/>
                    <w:tabs>
                      <w:tab w:val="left" w:pos="6793"/>
                      <w:tab w:val="left" w:pos="8197"/>
                      <w:tab w:val="left" w:pos="8950"/>
                      <w:tab w:val="left" w:pos="10299"/>
                    </w:tabs>
                    <w:spacing w:before="13"/>
                    <w:ind w:left="26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A01FD">
                    <w:rPr>
                      <w:rFonts w:eastAsia="Calibri"/>
                      <w:spacing w:val="-1"/>
                      <w:sz w:val="22"/>
                      <w:szCs w:val="22"/>
                      <w:lang w:eastAsia="en-US"/>
                    </w:rPr>
                    <w:t>Single</w:t>
                  </w:r>
                  <w:r w:rsidRPr="005A01FD">
                    <w:rPr>
                      <w:rFonts w:eastAsia="Calibri"/>
                      <w:sz w:val="22"/>
                      <w:szCs w:val="22"/>
                      <w:lang w:eastAsia="en-US"/>
                    </w:rPr>
                    <w:t>Socket</w:t>
                  </w:r>
                  <w:r w:rsidRPr="005A01FD">
                    <w:rPr>
                      <w:rFonts w:eastAsia="Calibri"/>
                      <w:spacing w:val="-1"/>
                      <w:sz w:val="22"/>
                      <w:szCs w:val="22"/>
                      <w:lang w:eastAsia="en-US"/>
                    </w:rPr>
                    <w:t>LGA-4189</w:t>
                  </w:r>
                  <w:r w:rsidRPr="005A01FD">
                    <w:rPr>
                      <w:rFonts w:eastAsia="Calibri"/>
                      <w:sz w:val="22"/>
                      <w:szCs w:val="22"/>
                      <w:lang w:eastAsia="en-US"/>
                    </w:rPr>
                    <w:t>(Socket</w:t>
                  </w:r>
                  <w:r w:rsidRPr="005A01FD">
                    <w:rPr>
                      <w:rFonts w:eastAsia="Calibri"/>
                      <w:spacing w:val="-1"/>
                      <w:sz w:val="22"/>
                      <w:szCs w:val="22"/>
                      <w:lang w:eastAsia="en-US"/>
                    </w:rPr>
                    <w:t>P+)supported,CPU</w:t>
                  </w:r>
                  <w:r w:rsidRPr="005A01FD">
                    <w:rPr>
                      <w:rFonts w:eastAsia="Calibri"/>
                      <w:sz w:val="22"/>
                      <w:szCs w:val="22"/>
                      <w:lang w:eastAsia="en-US"/>
                    </w:rPr>
                    <w:t>TDP</w:t>
                  </w:r>
                  <w:r w:rsidRPr="005A01FD">
                    <w:rPr>
                      <w:rFonts w:eastAsia="Calibri"/>
                      <w:spacing w:val="-1"/>
                      <w:sz w:val="22"/>
                      <w:szCs w:val="22"/>
                      <w:lang w:eastAsia="en-US"/>
                    </w:rPr>
                    <w:t>supports</w:t>
                  </w:r>
                  <w:r w:rsidRPr="005A01FD">
                    <w:rPr>
                      <w:rFonts w:eastAsia="Calibri"/>
                      <w:sz w:val="22"/>
                      <w:szCs w:val="22"/>
                      <w:lang w:eastAsia="en-US"/>
                    </w:rPr>
                    <w:t>Up</w:t>
                  </w:r>
                  <w:r w:rsidRPr="005A01FD">
                    <w:rPr>
                      <w:rFonts w:eastAsia="Calibri"/>
                      <w:spacing w:val="-1"/>
                      <w:sz w:val="22"/>
                      <w:szCs w:val="22"/>
                      <w:lang w:eastAsia="en-US"/>
                    </w:rPr>
                    <w:t>to</w:t>
                  </w:r>
                  <w:r w:rsidRPr="005A01FD">
                    <w:rPr>
                      <w:rFonts w:eastAsia="Calibri"/>
                      <w:sz w:val="22"/>
                      <w:szCs w:val="22"/>
                      <w:lang w:eastAsia="en-US"/>
                    </w:rPr>
                    <w:t>270WTDP</w:t>
                  </w:r>
                </w:p>
                <w:p w14:paraId="2DECCE7C" w14:textId="77777777" w:rsidR="005A01FD" w:rsidRPr="005A01FD" w:rsidRDefault="005A01FD" w:rsidP="005A01FD">
                  <w:pPr>
                    <w:widowControl w:val="0"/>
                    <w:tabs>
                      <w:tab w:val="left" w:pos="6793"/>
                      <w:tab w:val="left" w:pos="8197"/>
                      <w:tab w:val="left" w:pos="8950"/>
                      <w:tab w:val="left" w:pos="10299"/>
                    </w:tabs>
                    <w:spacing w:before="13"/>
                    <w:ind w:left="26"/>
                    <w:rPr>
                      <w:rFonts w:eastAsia="Calibri"/>
                      <w:bCs/>
                      <w:spacing w:val="6"/>
                      <w:w w:val="95"/>
                      <w:sz w:val="22"/>
                      <w:szCs w:val="22"/>
                      <w:lang w:val="ru-RU" w:eastAsia="en-US"/>
                    </w:rPr>
                  </w:pPr>
                  <w:r w:rsidRPr="005A01FD">
                    <w:rPr>
                      <w:rFonts w:eastAsia="Calibri"/>
                      <w:bCs/>
                      <w:spacing w:val="6"/>
                      <w:w w:val="95"/>
                      <w:sz w:val="22"/>
                      <w:szCs w:val="22"/>
                      <w:lang w:eastAsia="en-US"/>
                    </w:rPr>
                    <w:t>Кількість фізичних ядер: не менше ніж 1</w:t>
                  </w:r>
                  <w:r w:rsidRPr="005A01FD">
                    <w:rPr>
                      <w:rFonts w:eastAsia="Calibri"/>
                      <w:bCs/>
                      <w:spacing w:val="6"/>
                      <w:w w:val="95"/>
                      <w:sz w:val="22"/>
                      <w:szCs w:val="22"/>
                      <w:lang w:val="ru-RU" w:eastAsia="en-US"/>
                    </w:rPr>
                    <w:t>2</w:t>
                  </w:r>
                </w:p>
                <w:p w14:paraId="70BA41BC" w14:textId="77777777" w:rsidR="005A01FD" w:rsidRPr="005A01FD" w:rsidRDefault="005A01FD" w:rsidP="005A01FD">
                  <w:pPr>
                    <w:widowControl w:val="0"/>
                    <w:tabs>
                      <w:tab w:val="left" w:pos="6793"/>
                      <w:tab w:val="left" w:pos="8197"/>
                      <w:tab w:val="left" w:pos="8950"/>
                      <w:tab w:val="left" w:pos="10299"/>
                    </w:tabs>
                    <w:spacing w:before="13"/>
                    <w:ind w:left="26"/>
                    <w:rPr>
                      <w:rFonts w:eastAsia="Calibri"/>
                      <w:bCs/>
                      <w:spacing w:val="6"/>
                      <w:w w:val="95"/>
                      <w:sz w:val="22"/>
                      <w:szCs w:val="22"/>
                      <w:lang w:eastAsia="en-US"/>
                    </w:rPr>
                  </w:pPr>
                  <w:r w:rsidRPr="005A01FD">
                    <w:rPr>
                      <w:rFonts w:eastAsia="Calibri"/>
                      <w:bCs/>
                      <w:spacing w:val="6"/>
                      <w:w w:val="95"/>
                      <w:sz w:val="22"/>
                      <w:szCs w:val="22"/>
                      <w:lang w:eastAsia="en-US"/>
                    </w:rPr>
                    <w:t>Кількість потоків: не менше ніж 24</w:t>
                  </w:r>
                </w:p>
                <w:p w14:paraId="3478CF92" w14:textId="77777777" w:rsidR="005A01FD" w:rsidRPr="005A01FD" w:rsidRDefault="005A01FD" w:rsidP="005A01FD">
                  <w:pPr>
                    <w:widowControl w:val="0"/>
                    <w:tabs>
                      <w:tab w:val="left" w:pos="6793"/>
                      <w:tab w:val="left" w:pos="8197"/>
                      <w:tab w:val="left" w:pos="8950"/>
                      <w:tab w:val="left" w:pos="10299"/>
                    </w:tabs>
                    <w:spacing w:before="13"/>
                    <w:ind w:left="26"/>
                    <w:rPr>
                      <w:rFonts w:eastAsia="Calibri"/>
                      <w:bCs/>
                      <w:spacing w:val="6"/>
                      <w:w w:val="95"/>
                      <w:sz w:val="22"/>
                      <w:szCs w:val="22"/>
                      <w:lang w:eastAsia="en-US"/>
                    </w:rPr>
                  </w:pPr>
                  <w:r w:rsidRPr="005A01FD">
                    <w:rPr>
                      <w:rFonts w:eastAsia="Calibri"/>
                      <w:bCs/>
                      <w:spacing w:val="6"/>
                      <w:w w:val="95"/>
                      <w:sz w:val="22"/>
                      <w:szCs w:val="22"/>
                      <w:lang w:eastAsia="en-US"/>
                    </w:rPr>
                    <w:t>Обсяг кеш-пам’яті: не меншеніж 18 MВ</w:t>
                  </w:r>
                </w:p>
                <w:p w14:paraId="19BFDAB3" w14:textId="77777777" w:rsidR="005A01FD" w:rsidRPr="005A01FD" w:rsidRDefault="005A01FD" w:rsidP="005A01FD">
                  <w:pPr>
                    <w:widowControl w:val="0"/>
                    <w:tabs>
                      <w:tab w:val="left" w:pos="6793"/>
                      <w:tab w:val="left" w:pos="8197"/>
                      <w:tab w:val="left" w:pos="8950"/>
                      <w:tab w:val="left" w:pos="10299"/>
                    </w:tabs>
                    <w:spacing w:before="13"/>
                    <w:ind w:left="26"/>
                    <w:rPr>
                      <w:rFonts w:eastAsia="Calibri"/>
                      <w:bCs/>
                      <w:spacing w:val="6"/>
                      <w:w w:val="95"/>
                      <w:sz w:val="22"/>
                      <w:szCs w:val="22"/>
                      <w:lang w:eastAsia="en-US"/>
                    </w:rPr>
                  </w:pPr>
                  <w:r w:rsidRPr="005A01FD">
                    <w:rPr>
                      <w:rFonts w:eastAsia="Calibri"/>
                      <w:bCs/>
                      <w:spacing w:val="6"/>
                      <w:w w:val="95"/>
                      <w:sz w:val="22"/>
                      <w:szCs w:val="22"/>
                      <w:lang w:eastAsia="en-US"/>
                    </w:rPr>
                    <w:t>Базова тактова частота ядер процесора: не менше 2,</w:t>
                  </w:r>
                  <w:r w:rsidRPr="005A01FD">
                    <w:rPr>
                      <w:rFonts w:eastAsia="Calibri"/>
                      <w:bCs/>
                      <w:spacing w:val="6"/>
                      <w:w w:val="95"/>
                      <w:sz w:val="22"/>
                      <w:szCs w:val="22"/>
                      <w:lang w:val="ru-RU" w:eastAsia="en-US"/>
                    </w:rPr>
                    <w:t>1</w:t>
                  </w:r>
                  <w:r w:rsidRPr="005A01FD">
                    <w:rPr>
                      <w:rFonts w:eastAsia="Calibri"/>
                      <w:bCs/>
                      <w:spacing w:val="6"/>
                      <w:w w:val="95"/>
                      <w:sz w:val="22"/>
                      <w:szCs w:val="22"/>
                      <w:lang w:eastAsia="en-US"/>
                    </w:rPr>
                    <w:t xml:space="preserve"> GHz;</w:t>
                  </w:r>
                </w:p>
                <w:p w14:paraId="7035C384" w14:textId="77777777" w:rsidR="005A01FD" w:rsidRPr="005A01FD" w:rsidRDefault="005A01FD" w:rsidP="005A01FD">
                  <w:pPr>
                    <w:widowControl w:val="0"/>
                    <w:tabs>
                      <w:tab w:val="left" w:pos="6793"/>
                      <w:tab w:val="left" w:pos="8197"/>
                      <w:tab w:val="left" w:pos="8950"/>
                      <w:tab w:val="left" w:pos="10299"/>
                    </w:tabs>
                    <w:spacing w:before="13"/>
                    <w:ind w:left="26"/>
                    <w:rPr>
                      <w:rFonts w:eastAsia="Calibri"/>
                      <w:b/>
                      <w:bCs/>
                      <w:spacing w:val="6"/>
                      <w:w w:val="95"/>
                      <w:sz w:val="22"/>
                      <w:szCs w:val="22"/>
                      <w:lang w:eastAsia="en-US"/>
                    </w:rPr>
                  </w:pPr>
                  <w:r w:rsidRPr="005A01FD">
                    <w:rPr>
                      <w:bCs/>
                      <w:spacing w:val="6"/>
                      <w:w w:val="95"/>
                      <w:sz w:val="24"/>
                      <w:szCs w:val="24"/>
                      <w:lang w:eastAsia="ar-SA"/>
                    </w:rPr>
                    <w:t>Максимальна тактова частота у режимі Turbo: не менше 3,</w:t>
                  </w:r>
                  <w:r w:rsidRPr="005A01FD">
                    <w:rPr>
                      <w:bCs/>
                      <w:spacing w:val="6"/>
                      <w:w w:val="95"/>
                      <w:sz w:val="24"/>
                      <w:szCs w:val="24"/>
                      <w:lang w:val="ru-RU" w:eastAsia="ar-SA"/>
                    </w:rPr>
                    <w:t>3</w:t>
                  </w:r>
                  <w:r w:rsidRPr="005A01FD">
                    <w:rPr>
                      <w:bCs/>
                      <w:spacing w:val="6"/>
                      <w:w w:val="95"/>
                      <w:sz w:val="24"/>
                      <w:szCs w:val="24"/>
                      <w:lang w:eastAsia="ar-SA"/>
                    </w:rPr>
                    <w:t xml:space="preserve"> GHz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99A8B86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5A01FD">
                    <w:rPr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18E7752A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5A01FD" w:rsidRPr="005A01FD" w14:paraId="3C80A02F" w14:textId="77777777" w:rsidTr="00EA7C7F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EADEC25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5A01FD">
                    <w:rPr>
                      <w:sz w:val="24"/>
                      <w:szCs w:val="24"/>
                      <w:lang w:eastAsia="uk-UA"/>
                    </w:rPr>
                    <w:t>3</w:t>
                  </w:r>
                  <w:r w:rsidRPr="005A01FD">
                    <w:rPr>
                      <w:sz w:val="24"/>
                      <w:szCs w:val="24"/>
                      <w:lang w:val="en-US" w:eastAsia="uk-UA"/>
                    </w:rPr>
                    <w:t>.</w:t>
                  </w:r>
                  <w:r w:rsidRPr="005A01FD">
                    <w:rPr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6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71493BE1" w14:textId="77777777" w:rsidR="005A01FD" w:rsidRPr="005A01FD" w:rsidRDefault="005A01FD" w:rsidP="005A01FD">
                  <w:pPr>
                    <w:widowControl w:val="0"/>
                    <w:spacing w:before="1"/>
                    <w:ind w:left="21"/>
                    <w:rPr>
                      <w:rFonts w:eastAsia="Calibri"/>
                      <w:b/>
                      <w:bCs/>
                      <w:spacing w:val="3"/>
                      <w:w w:val="95"/>
                      <w:sz w:val="22"/>
                      <w:szCs w:val="22"/>
                      <w:lang w:eastAsia="en-US"/>
                    </w:rPr>
                  </w:pPr>
                  <w:r w:rsidRPr="005A01FD">
                    <w:rPr>
                      <w:rFonts w:eastAsia="Calibri"/>
                      <w:b/>
                      <w:bCs/>
                      <w:spacing w:val="3"/>
                      <w:sz w:val="22"/>
                      <w:szCs w:val="22"/>
                      <w:lang w:eastAsia="en-US"/>
                    </w:rPr>
                    <w:t>C</w:t>
                  </w:r>
                  <w:r w:rsidRPr="005A01FD">
                    <w:rPr>
                      <w:rFonts w:eastAsia="Calibri"/>
                      <w:b/>
                      <w:bCs/>
                      <w:spacing w:val="4"/>
                      <w:sz w:val="22"/>
                      <w:szCs w:val="22"/>
                      <w:lang w:eastAsia="en-US"/>
                    </w:rPr>
                    <w:t>ool</w:t>
                  </w:r>
                  <w:r w:rsidRPr="005A01FD">
                    <w:rPr>
                      <w:rFonts w:eastAsia="Calibri"/>
                      <w:b/>
                      <w:bCs/>
                      <w:spacing w:val="3"/>
                      <w:sz w:val="22"/>
                      <w:szCs w:val="22"/>
                      <w:lang w:eastAsia="en-US"/>
                    </w:rPr>
                    <w:t>e</w:t>
                  </w:r>
                  <w:r w:rsidRPr="005A01FD">
                    <w:rPr>
                      <w:rFonts w:eastAsia="Calibri"/>
                      <w:b/>
                      <w:bCs/>
                      <w:spacing w:val="4"/>
                      <w:sz w:val="22"/>
                      <w:szCs w:val="22"/>
                      <w:lang w:eastAsia="en-US"/>
                    </w:rPr>
                    <w:t xml:space="preserve">r: </w:t>
                  </w:r>
                  <w:r w:rsidRPr="005A01FD">
                    <w:rPr>
                      <w:rFonts w:ascii="Calibri" w:eastAsia="Calibri" w:hAnsi="Calibri" w:cs="Calibri"/>
                      <w:sz w:val="22"/>
                      <w:szCs w:val="22"/>
                      <w:lang w:val="en-US" w:eastAsia="en-US"/>
                    </w:rPr>
                    <w:t>4U Active CPU HS LGA4189 Socket P4 for X12 Whitley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18B21FF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5A01FD">
                    <w:rPr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71A405D5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5A01FD" w:rsidRPr="005A01FD" w14:paraId="3DE8E968" w14:textId="77777777" w:rsidTr="00EA7C7F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D8E02D1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5A01FD">
                    <w:rPr>
                      <w:sz w:val="24"/>
                      <w:szCs w:val="24"/>
                      <w:lang w:eastAsia="uk-UA"/>
                    </w:rPr>
                    <w:t>4</w:t>
                  </w:r>
                </w:p>
              </w:tc>
              <w:tc>
                <w:tcPr>
                  <w:tcW w:w="6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C0EDA4D" w14:textId="77777777" w:rsidR="005A01FD" w:rsidRPr="005A01FD" w:rsidRDefault="005A01FD" w:rsidP="005A01FD">
                  <w:pPr>
                    <w:widowControl w:val="0"/>
                    <w:spacing w:line="200" w:lineRule="exact"/>
                    <w:ind w:left="21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A01FD">
                    <w:rPr>
                      <w:rFonts w:ascii="Arial" w:hAnsi="Calibri" w:cs="Arial"/>
                      <w:b/>
                      <w:bCs/>
                      <w:spacing w:val="-1"/>
                      <w:sz w:val="18"/>
                      <w:szCs w:val="18"/>
                      <w:lang w:eastAsia="en-US"/>
                    </w:rPr>
                    <w:t>R</w:t>
                  </w:r>
                  <w:r w:rsidRPr="005A01FD">
                    <w:rPr>
                      <w:rFonts w:ascii="Arial" w:hAnsi="Calibri" w:cs="Arial"/>
                      <w:b/>
                      <w:bCs/>
                      <w:spacing w:val="-2"/>
                      <w:sz w:val="18"/>
                      <w:szCs w:val="18"/>
                      <w:lang w:eastAsia="en-US"/>
                    </w:rPr>
                    <w:t>A</w:t>
                  </w:r>
                  <w:r w:rsidRPr="005A01FD">
                    <w:rPr>
                      <w:rFonts w:ascii="Arial" w:hAnsi="Calibri" w:cs="Arial"/>
                      <w:b/>
                      <w:bCs/>
                      <w:spacing w:val="-1"/>
                      <w:sz w:val="18"/>
                      <w:szCs w:val="18"/>
                      <w:lang w:eastAsia="en-US"/>
                    </w:rPr>
                    <w:t>MECC:</w:t>
                  </w:r>
                  <w:r w:rsidRPr="005A01FD">
                    <w:rPr>
                      <w:rFonts w:ascii="Arial" w:hAnsi="Calibri" w:cs="Arial"/>
                      <w:sz w:val="18"/>
                      <w:szCs w:val="18"/>
                      <w:lang w:eastAsia="en-US"/>
                    </w:rPr>
                    <w:t xml:space="preserve"> 32GbDDR4</w:t>
                  </w:r>
                  <w:r w:rsidRPr="005A01FD">
                    <w:rPr>
                      <w:rFonts w:ascii="Arial" w:hAnsi="Calibri" w:cs="Arial"/>
                      <w:spacing w:val="-1"/>
                      <w:sz w:val="18"/>
                      <w:szCs w:val="18"/>
                      <w:lang w:eastAsia="en-US"/>
                    </w:rPr>
                    <w:t>3200MHzECC</w:t>
                  </w:r>
                  <w:r w:rsidRPr="005A01FD">
                    <w:rPr>
                      <w:rFonts w:ascii="Arial" w:hAnsi="Calibri" w:cs="Arial"/>
                      <w:spacing w:val="-3"/>
                      <w:sz w:val="18"/>
                      <w:szCs w:val="18"/>
                      <w:lang w:eastAsia="en-US"/>
                    </w:rPr>
                    <w:t>RDIMM2Rx4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0D995AA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5A01FD">
                    <w:rPr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564F5E7E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5A01FD" w:rsidRPr="005A01FD" w14:paraId="52E54D9F" w14:textId="77777777" w:rsidTr="00EA7C7F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B4F0842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5A01FD">
                    <w:rPr>
                      <w:sz w:val="24"/>
                      <w:szCs w:val="24"/>
                      <w:lang w:eastAsia="uk-UA"/>
                    </w:rPr>
                    <w:t>5</w:t>
                  </w:r>
                </w:p>
              </w:tc>
              <w:tc>
                <w:tcPr>
                  <w:tcW w:w="6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11FC9EC7" w14:textId="77777777" w:rsidR="005A01FD" w:rsidRPr="005A01FD" w:rsidRDefault="005A01FD" w:rsidP="005A01FD">
                  <w:pPr>
                    <w:widowControl w:val="0"/>
                    <w:spacing w:before="6" w:line="264" w:lineRule="auto"/>
                    <w:ind w:left="21" w:right="439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A01FD">
                    <w:rPr>
                      <w:rFonts w:eastAsia="Calibri"/>
                      <w:b/>
                      <w:bCs/>
                      <w:spacing w:val="-2"/>
                      <w:sz w:val="22"/>
                      <w:szCs w:val="22"/>
                      <w:lang w:eastAsia="en-US"/>
                    </w:rPr>
                    <w:t>R</w:t>
                  </w:r>
                  <w:r w:rsidRPr="005A01FD">
                    <w:rPr>
                      <w:rFonts w:eastAsia="Calibri"/>
                      <w:b/>
                      <w:bCs/>
                      <w:spacing w:val="-3"/>
                      <w:sz w:val="22"/>
                      <w:szCs w:val="22"/>
                      <w:lang w:eastAsia="en-US"/>
                    </w:rPr>
                    <w:t>A</w:t>
                  </w:r>
                  <w:r w:rsidRPr="005A01FD">
                    <w:rPr>
                      <w:rFonts w:eastAsia="Calibri"/>
                      <w:b/>
                      <w:bCs/>
                      <w:spacing w:val="-2"/>
                      <w:sz w:val="22"/>
                      <w:szCs w:val="22"/>
                      <w:lang w:eastAsia="en-US"/>
                    </w:rPr>
                    <w:t>ID</w:t>
                  </w:r>
                  <w:r w:rsidRPr="005A01FD">
                    <w:rPr>
                      <w:rFonts w:eastAsia="Calibri"/>
                      <w:b/>
                      <w:bCs/>
                      <w:spacing w:val="4"/>
                      <w:sz w:val="22"/>
                      <w:szCs w:val="22"/>
                      <w:lang w:eastAsia="en-US"/>
                    </w:rPr>
                    <w:t>adapter</w:t>
                  </w:r>
                  <w:r w:rsidRPr="005A01FD">
                    <w:rPr>
                      <w:rFonts w:eastAsia="Calibri"/>
                      <w:b/>
                      <w:bCs/>
                      <w:spacing w:val="5"/>
                      <w:sz w:val="22"/>
                      <w:szCs w:val="22"/>
                      <w:lang w:eastAsia="en-US"/>
                    </w:rPr>
                    <w:t>card:</w:t>
                  </w:r>
                  <w:r w:rsidRPr="005A01FD">
                    <w:rPr>
                      <w:rFonts w:ascii="Calibri" w:eastAsia="Calibri" w:hAnsi="Calibri" w:cs="Calibri"/>
                      <w:sz w:val="22"/>
                      <w:szCs w:val="22"/>
                      <w:lang w:val="en-US" w:eastAsia="en-US"/>
                    </w:rPr>
                    <w:t>LSI MegaRaid SAS 9361-8i RAID Controller, 8-Port Int., 12Gb/s SATA+SAS, PCIe 3.0, 2GB DDRIII (LSI00462) (Original by Broadcom)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363E0C2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val="en-US" w:eastAsia="uk-UA"/>
                    </w:rPr>
                  </w:pPr>
                  <w:r w:rsidRPr="005A01FD">
                    <w:rPr>
                      <w:sz w:val="24"/>
                      <w:szCs w:val="24"/>
                      <w:lang w:val="en-US" w:eastAsia="uk-UA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49B22940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5A01FD" w:rsidRPr="005A01FD" w14:paraId="6C6403DE" w14:textId="77777777" w:rsidTr="00EA7C7F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1DFB0A4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5A01FD">
                    <w:rPr>
                      <w:sz w:val="24"/>
                      <w:szCs w:val="24"/>
                      <w:lang w:eastAsia="uk-UA"/>
                    </w:rPr>
                    <w:t>5.1</w:t>
                  </w:r>
                </w:p>
              </w:tc>
              <w:tc>
                <w:tcPr>
                  <w:tcW w:w="6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D88624A" w14:textId="77777777" w:rsidR="005A01FD" w:rsidRPr="005A01FD" w:rsidRDefault="005A01FD" w:rsidP="005A01FD">
                  <w:pPr>
                    <w:widowControl w:val="0"/>
                    <w:spacing w:before="6" w:line="264" w:lineRule="auto"/>
                    <w:ind w:left="21" w:right="439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A01FD">
                    <w:rPr>
                      <w:rFonts w:eastAsia="Calibri"/>
                      <w:b/>
                      <w:bCs/>
                      <w:spacing w:val="-2"/>
                      <w:sz w:val="22"/>
                      <w:szCs w:val="22"/>
                      <w:lang w:eastAsia="en-US"/>
                    </w:rPr>
                    <w:t>R</w:t>
                  </w:r>
                  <w:r w:rsidRPr="005A01FD">
                    <w:rPr>
                      <w:rFonts w:eastAsia="Calibri"/>
                      <w:b/>
                      <w:bCs/>
                      <w:spacing w:val="-3"/>
                      <w:sz w:val="22"/>
                      <w:szCs w:val="22"/>
                      <w:lang w:eastAsia="en-US"/>
                    </w:rPr>
                    <w:t>A</w:t>
                  </w:r>
                  <w:r w:rsidRPr="005A01FD">
                    <w:rPr>
                      <w:rFonts w:eastAsia="Calibri"/>
                      <w:b/>
                      <w:bCs/>
                      <w:spacing w:val="-2"/>
                      <w:sz w:val="22"/>
                      <w:szCs w:val="22"/>
                      <w:lang w:eastAsia="en-US"/>
                    </w:rPr>
                    <w:t>ID</w:t>
                  </w:r>
                  <w:r w:rsidRPr="005A01FD">
                    <w:rPr>
                      <w:rFonts w:eastAsia="Calibri"/>
                      <w:b/>
                      <w:bCs/>
                      <w:spacing w:val="4"/>
                      <w:sz w:val="22"/>
                      <w:szCs w:val="22"/>
                      <w:lang w:eastAsia="en-US"/>
                    </w:rPr>
                    <w:t>adapter</w:t>
                  </w:r>
                  <w:r w:rsidRPr="005A01FD">
                    <w:rPr>
                      <w:rFonts w:eastAsia="Calibri"/>
                      <w:b/>
                      <w:bCs/>
                      <w:spacing w:val="2"/>
                      <w:w w:val="95"/>
                      <w:sz w:val="22"/>
                      <w:szCs w:val="22"/>
                      <w:lang w:eastAsia="en-US"/>
                    </w:rPr>
                    <w:t>Cab</w:t>
                  </w:r>
                  <w:r w:rsidRPr="005A01FD">
                    <w:rPr>
                      <w:rFonts w:eastAsia="Calibri"/>
                      <w:b/>
                      <w:bCs/>
                      <w:spacing w:val="3"/>
                      <w:w w:val="95"/>
                      <w:sz w:val="22"/>
                      <w:szCs w:val="22"/>
                      <w:lang w:eastAsia="en-US"/>
                    </w:rPr>
                    <w:t>l</w:t>
                  </w:r>
                  <w:r w:rsidRPr="005A01FD">
                    <w:rPr>
                      <w:rFonts w:eastAsia="Calibri"/>
                      <w:b/>
                      <w:bCs/>
                      <w:spacing w:val="2"/>
                      <w:w w:val="95"/>
                      <w:sz w:val="22"/>
                      <w:szCs w:val="22"/>
                      <w:lang w:eastAsia="en-US"/>
                    </w:rPr>
                    <w:t>e</w:t>
                  </w:r>
                  <w:r w:rsidRPr="005A01FD">
                    <w:rPr>
                      <w:rFonts w:eastAsia="Calibri"/>
                      <w:b/>
                      <w:bCs/>
                      <w:spacing w:val="6"/>
                      <w:w w:val="95"/>
                      <w:sz w:val="22"/>
                      <w:szCs w:val="22"/>
                      <w:lang w:eastAsia="en-US"/>
                    </w:rPr>
                    <w:t xml:space="preserve"> Kit:</w:t>
                  </w:r>
                  <w:r w:rsidRPr="005A01FD">
                    <w:rPr>
                      <w:rFonts w:ascii="Calibri" w:eastAsia="Calibri" w:hAnsi="Calibri" w:cs="Calibri"/>
                      <w:sz w:val="22"/>
                      <w:szCs w:val="22"/>
                      <w:lang w:val="en-US" w:eastAsia="en-US"/>
                    </w:rPr>
                    <w:t>Supermicro Internal Mini SAS HD to 4 SATA, 90/90/75/75cm w/75cm SB, S/S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42F7B23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val="en-US" w:eastAsia="uk-UA"/>
                    </w:rPr>
                  </w:pPr>
                  <w:r w:rsidRPr="005A01FD">
                    <w:rPr>
                      <w:sz w:val="24"/>
                      <w:szCs w:val="24"/>
                      <w:lang w:val="en-US" w:eastAsia="uk-UA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1C93C7C8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5A01FD" w:rsidRPr="005A01FD" w14:paraId="4E692593" w14:textId="77777777" w:rsidTr="00EA7C7F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3F54F0A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5A01FD">
                    <w:rPr>
                      <w:sz w:val="24"/>
                      <w:szCs w:val="24"/>
                      <w:lang w:eastAsia="uk-UA"/>
                    </w:rPr>
                    <w:t>6</w:t>
                  </w:r>
                </w:p>
              </w:tc>
              <w:tc>
                <w:tcPr>
                  <w:tcW w:w="6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4E601FC" w14:textId="77777777" w:rsidR="005A01FD" w:rsidRPr="005A01FD" w:rsidRDefault="005A01FD" w:rsidP="005A01FD">
                  <w:pPr>
                    <w:widowControl w:val="0"/>
                    <w:spacing w:before="6"/>
                    <w:ind w:left="21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5A01FD">
                    <w:rPr>
                      <w:rFonts w:eastAsia="Calibri"/>
                      <w:b/>
                      <w:bCs/>
                      <w:spacing w:val="-3"/>
                      <w:sz w:val="22"/>
                      <w:szCs w:val="22"/>
                      <w:lang w:eastAsia="en-US"/>
                    </w:rPr>
                    <w:t>IPMI/IP</w:t>
                  </w:r>
                  <w:r w:rsidRPr="005A01FD">
                    <w:rPr>
                      <w:rFonts w:eastAsia="Calibri"/>
                      <w:b/>
                      <w:bCs/>
                      <w:spacing w:val="-4"/>
                      <w:sz w:val="22"/>
                      <w:szCs w:val="22"/>
                      <w:lang w:eastAsia="en-US"/>
                    </w:rPr>
                    <w:t>K</w:t>
                  </w:r>
                  <w:r w:rsidRPr="005A01FD">
                    <w:rPr>
                      <w:rFonts w:eastAsia="Calibri"/>
                      <w:b/>
                      <w:bCs/>
                      <w:spacing w:val="-3"/>
                      <w:sz w:val="22"/>
                      <w:szCs w:val="22"/>
                      <w:lang w:eastAsia="en-US"/>
                    </w:rPr>
                    <w:t>VM:</w:t>
                  </w:r>
                  <w:r w:rsidRPr="005A01FD">
                    <w:rPr>
                      <w:rFonts w:eastAsia="Calibri"/>
                      <w:spacing w:val="-4"/>
                      <w:sz w:val="22"/>
                      <w:szCs w:val="22"/>
                      <w:lang w:eastAsia="en-US"/>
                    </w:rPr>
                    <w:t xml:space="preserve"> IPMI</w:t>
                  </w:r>
                  <w:r w:rsidRPr="005A01FD">
                    <w:rPr>
                      <w:rFonts w:eastAsia="Calibri"/>
                      <w:spacing w:val="-1"/>
                      <w:sz w:val="22"/>
                      <w:szCs w:val="22"/>
                      <w:lang w:eastAsia="en-US"/>
                    </w:rPr>
                    <w:t>2.0</w:t>
                  </w:r>
                  <w:r w:rsidRPr="005A01FD">
                    <w:rPr>
                      <w:rFonts w:eastAsia="Calibri"/>
                      <w:spacing w:val="-3"/>
                      <w:sz w:val="22"/>
                      <w:szCs w:val="22"/>
                      <w:lang w:eastAsia="en-US"/>
                    </w:rPr>
                    <w:t>with</w:t>
                  </w:r>
                  <w:r w:rsidRPr="005A01FD">
                    <w:rPr>
                      <w:rFonts w:eastAsia="Calibri"/>
                      <w:spacing w:val="-2"/>
                      <w:sz w:val="22"/>
                      <w:szCs w:val="22"/>
                      <w:lang w:eastAsia="en-US"/>
                    </w:rPr>
                    <w:t>virtual</w:t>
                  </w:r>
                  <w:r w:rsidRPr="005A01FD">
                    <w:rPr>
                      <w:rFonts w:eastAsia="Calibri"/>
                      <w:sz w:val="22"/>
                      <w:szCs w:val="22"/>
                      <w:lang w:eastAsia="en-US"/>
                    </w:rPr>
                    <w:t>media</w:t>
                  </w:r>
                  <w:r w:rsidRPr="005A01FD">
                    <w:rPr>
                      <w:rFonts w:eastAsia="Calibri"/>
                      <w:spacing w:val="-2"/>
                      <w:sz w:val="22"/>
                      <w:szCs w:val="22"/>
                      <w:lang w:eastAsia="en-US"/>
                    </w:rPr>
                    <w:t>over</w:t>
                  </w:r>
                  <w:r w:rsidRPr="005A01FD">
                    <w:rPr>
                      <w:rFonts w:eastAsia="Calibri"/>
                      <w:spacing w:val="-1"/>
                      <w:sz w:val="22"/>
                      <w:szCs w:val="22"/>
                      <w:lang w:eastAsia="en-US"/>
                    </w:rPr>
                    <w:t>LAN</w:t>
                  </w:r>
                  <w:r w:rsidRPr="005A01FD">
                    <w:rPr>
                      <w:rFonts w:eastAsia="Calibri"/>
                      <w:sz w:val="22"/>
                      <w:szCs w:val="22"/>
                      <w:lang w:eastAsia="en-US"/>
                    </w:rPr>
                    <w:t>and</w:t>
                  </w:r>
                  <w:r w:rsidRPr="005A01FD">
                    <w:rPr>
                      <w:rFonts w:eastAsia="Calibri"/>
                      <w:spacing w:val="-2"/>
                      <w:sz w:val="22"/>
                      <w:szCs w:val="22"/>
                      <w:lang w:eastAsia="en-US"/>
                    </w:rPr>
                    <w:t>KVM-over-LAN</w:t>
                  </w:r>
                  <w:r w:rsidRPr="005A01FD">
                    <w:rPr>
                      <w:rFonts w:eastAsia="Calibri"/>
                      <w:spacing w:val="-1"/>
                      <w:sz w:val="22"/>
                      <w:szCs w:val="22"/>
                      <w:lang w:eastAsia="en-US"/>
                    </w:rPr>
                    <w:t>support</w:t>
                  </w:r>
                  <w:r w:rsidRPr="005A01FD">
                    <w:rPr>
                      <w:rFonts w:eastAsia="Calibri"/>
                      <w:spacing w:val="-2"/>
                      <w:sz w:val="22"/>
                      <w:szCs w:val="22"/>
                      <w:lang w:eastAsia="en-US"/>
                    </w:rPr>
                    <w:t>(ASPEED</w:t>
                  </w:r>
                  <w:r w:rsidRPr="005A01FD">
                    <w:rPr>
                      <w:rFonts w:eastAsia="Calibri"/>
                      <w:sz w:val="22"/>
                      <w:szCs w:val="22"/>
                      <w:lang w:eastAsia="en-US"/>
                    </w:rPr>
                    <w:t>AST2600</w:t>
                  </w:r>
                  <w:r w:rsidRPr="005A01FD">
                    <w:rPr>
                      <w:rFonts w:eastAsia="Calibri"/>
                      <w:spacing w:val="-3"/>
                      <w:sz w:val="22"/>
                      <w:szCs w:val="22"/>
                      <w:lang w:eastAsia="en-US"/>
                    </w:rPr>
                    <w:t>BMC</w:t>
                  </w:r>
                  <w:r w:rsidRPr="005A01FD">
                    <w:rPr>
                      <w:rFonts w:eastAsia="Calibri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6E6E1BD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626EC42F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5A01FD" w:rsidRPr="005A01FD" w14:paraId="72CFC61F" w14:textId="77777777" w:rsidTr="00EA7C7F">
              <w:trPr>
                <w:trHeight w:val="178"/>
              </w:trPr>
              <w:tc>
                <w:tcPr>
                  <w:tcW w:w="94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2D364D3" w14:textId="77777777" w:rsidR="005A01FD" w:rsidRPr="005A01FD" w:rsidRDefault="005A01FD" w:rsidP="005A01FD">
                  <w:pPr>
                    <w:suppressAutoHyphens/>
                    <w:ind w:firstLine="709"/>
                    <w:jc w:val="both"/>
                    <w:rPr>
                      <w:sz w:val="24"/>
                      <w:szCs w:val="24"/>
                      <w:lang w:eastAsia="uk-UA"/>
                    </w:rPr>
                  </w:pPr>
                  <w:r w:rsidRPr="005A01FD">
                    <w:rPr>
                      <w:sz w:val="24"/>
                      <w:szCs w:val="24"/>
                      <w:lang w:eastAsia="uk-UA"/>
                    </w:rPr>
                    <w:t>Додаткове обладнання та опції*</w:t>
                  </w:r>
                </w:p>
              </w:tc>
            </w:tr>
            <w:tr w:rsidR="005A01FD" w:rsidRPr="005A01FD" w14:paraId="4F95F92C" w14:textId="77777777" w:rsidTr="00EA7C7F">
              <w:tc>
                <w:tcPr>
                  <w:tcW w:w="94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7F07A71" w14:textId="77777777" w:rsidR="005A01FD" w:rsidRPr="005A01FD" w:rsidRDefault="005A01FD" w:rsidP="005A01FD">
                  <w:pPr>
                    <w:suppressAutoHyphens/>
                    <w:rPr>
                      <w:sz w:val="24"/>
                      <w:szCs w:val="24"/>
                      <w:lang w:eastAsia="uk-UA"/>
                    </w:rPr>
                  </w:pPr>
                  <w:r w:rsidRPr="005A01FD">
                    <w:rPr>
                      <w:sz w:val="24"/>
                      <w:szCs w:val="24"/>
                      <w:lang w:eastAsia="uk-UA"/>
                    </w:rPr>
                    <w:lastRenderedPageBreak/>
                    <w:t xml:space="preserve">Накопичувач </w:t>
                  </w:r>
                  <w:r w:rsidRPr="005A01FD">
                    <w:rPr>
                      <w:rFonts w:ascii="Arial" w:hAnsi="Arial" w:cs="Arial"/>
                      <w:b/>
                      <w:bCs/>
                      <w:i/>
                      <w:iCs/>
                      <w:w w:val="90"/>
                      <w:sz w:val="26"/>
                      <w:szCs w:val="26"/>
                      <w:lang w:eastAsia="ar-SA"/>
                    </w:rPr>
                    <w:t>SSD</w:t>
                  </w:r>
                  <w:r w:rsidRPr="005A01FD">
                    <w:rPr>
                      <w:sz w:val="24"/>
                      <w:szCs w:val="24"/>
                      <w:lang w:eastAsia="uk-UA"/>
                    </w:rPr>
                    <w:t xml:space="preserve"> системний*</w:t>
                  </w:r>
                </w:p>
              </w:tc>
            </w:tr>
            <w:tr w:rsidR="005A01FD" w:rsidRPr="005A01FD" w14:paraId="2E48AE30" w14:textId="77777777" w:rsidTr="00EA7C7F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784E8B2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5A01FD">
                    <w:rPr>
                      <w:sz w:val="24"/>
                      <w:szCs w:val="24"/>
                      <w:lang w:eastAsia="uk-UA"/>
                    </w:rPr>
                    <w:t>7</w:t>
                  </w:r>
                </w:p>
              </w:tc>
              <w:tc>
                <w:tcPr>
                  <w:tcW w:w="6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0DFDB17" w14:textId="77777777" w:rsidR="005A01FD" w:rsidRPr="005A01FD" w:rsidRDefault="005A01FD" w:rsidP="005A01FD">
                  <w:pPr>
                    <w:widowControl w:val="0"/>
                    <w:tabs>
                      <w:tab w:val="left" w:pos="6793"/>
                      <w:tab w:val="left" w:pos="8197"/>
                      <w:tab w:val="left" w:pos="8950"/>
                      <w:tab w:val="left" w:pos="10299"/>
                    </w:tabs>
                    <w:spacing w:before="13"/>
                    <w:ind w:left="26"/>
                    <w:rPr>
                      <w:rFonts w:eastAsia="Calibri"/>
                      <w:b/>
                      <w:bCs/>
                      <w:spacing w:val="6"/>
                      <w:w w:val="95"/>
                      <w:sz w:val="22"/>
                      <w:szCs w:val="22"/>
                      <w:lang w:eastAsia="en-US"/>
                    </w:rPr>
                  </w:pPr>
                  <w:r w:rsidRPr="005A01FD">
                    <w:rPr>
                      <w:rFonts w:ascii="Arial" w:hAnsi="Calibri" w:cs="Arial"/>
                      <w:b/>
                      <w:bCs/>
                      <w:spacing w:val="-2"/>
                      <w:sz w:val="18"/>
                      <w:szCs w:val="18"/>
                      <w:lang w:eastAsia="en-US"/>
                    </w:rPr>
                    <w:t>SSDNVMe:</w:t>
                  </w:r>
                  <w:r w:rsidRPr="005A01FD">
                    <w:rPr>
                      <w:rFonts w:ascii="Calibri" w:eastAsia="Calibri" w:hAnsi="Calibri" w:cs="Calibri"/>
                      <w:sz w:val="22"/>
                      <w:szCs w:val="22"/>
                      <w:lang w:val="en-US" w:eastAsia="en-US"/>
                    </w:rPr>
                    <w:t>SAMSUNG PM893 480GB Data Center SSD, 2.5'' 7mm, SATA 6Gb/</w:t>
                  </w:r>
                  <w:r w:rsidRPr="005A01FD">
                    <w:rPr>
                      <w:rFonts w:ascii="Arial" w:eastAsia="Calibri" w:hAnsi="Arial" w:cs="Arial"/>
                      <w:sz w:val="22"/>
                      <w:szCs w:val="22"/>
                      <w:lang w:val="en-US" w:eastAsia="en-US"/>
                    </w:rPr>
                    <w:t>​</w:t>
                  </w:r>
                  <w:r w:rsidRPr="005A01FD">
                    <w:rPr>
                      <w:rFonts w:ascii="Calibri" w:eastAsia="Calibri" w:hAnsi="Calibri" w:cs="Calibri"/>
                      <w:sz w:val="22"/>
                      <w:szCs w:val="22"/>
                      <w:lang w:val="en-US" w:eastAsia="en-US"/>
                    </w:rPr>
                    <w:t>s, Read/Write: 560/530 MB/s, Random Read/Write IOPS 98K/31K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6E4E6CF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val="en-US" w:eastAsia="uk-UA"/>
                    </w:rPr>
                  </w:pPr>
                  <w:r w:rsidRPr="005A01FD">
                    <w:rPr>
                      <w:sz w:val="24"/>
                      <w:szCs w:val="24"/>
                      <w:lang w:val="en-US" w:eastAsia="uk-UA"/>
                    </w:rPr>
                    <w:t>2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6776ACB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5A01FD" w:rsidRPr="005A01FD" w14:paraId="37FEC6B7" w14:textId="77777777" w:rsidTr="00EA7C7F">
              <w:tc>
                <w:tcPr>
                  <w:tcW w:w="94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54F2302" w14:textId="77777777" w:rsidR="005A01FD" w:rsidRPr="005A01FD" w:rsidRDefault="005A01FD" w:rsidP="005A01FD">
                  <w:pPr>
                    <w:suppressAutoHyphens/>
                    <w:rPr>
                      <w:sz w:val="24"/>
                      <w:szCs w:val="24"/>
                      <w:lang w:val="en-US" w:eastAsia="uk-UA"/>
                    </w:rPr>
                  </w:pPr>
                  <w:r w:rsidRPr="005A01FD">
                    <w:rPr>
                      <w:sz w:val="24"/>
                      <w:szCs w:val="24"/>
                      <w:lang w:eastAsia="uk-UA"/>
                    </w:rPr>
                    <w:t>Накопичувач HDD архівний</w:t>
                  </w:r>
                  <w:r w:rsidRPr="005A01FD">
                    <w:rPr>
                      <w:rFonts w:ascii="Arial" w:hAnsi="Arial" w:cs="Arial"/>
                      <w:b/>
                      <w:bCs/>
                      <w:i/>
                      <w:iCs/>
                      <w:w w:val="90"/>
                      <w:sz w:val="26"/>
                      <w:szCs w:val="26"/>
                      <w:lang w:val="en-US" w:eastAsia="ar-SA"/>
                    </w:rPr>
                    <w:t>SATA</w:t>
                  </w:r>
                </w:p>
              </w:tc>
            </w:tr>
            <w:tr w:rsidR="005A01FD" w:rsidRPr="005A01FD" w14:paraId="06BDD9C8" w14:textId="77777777" w:rsidTr="00EA7C7F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41A1CCB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5A01FD">
                    <w:rPr>
                      <w:sz w:val="24"/>
                      <w:szCs w:val="24"/>
                      <w:lang w:eastAsia="uk-UA"/>
                    </w:rPr>
                    <w:t>8</w:t>
                  </w:r>
                </w:p>
              </w:tc>
              <w:tc>
                <w:tcPr>
                  <w:tcW w:w="6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8CF6812" w14:textId="77777777" w:rsidR="005A01FD" w:rsidRPr="005A01FD" w:rsidRDefault="005A01FD" w:rsidP="005A01FD">
                  <w:pPr>
                    <w:widowControl w:val="0"/>
                    <w:spacing w:line="264" w:lineRule="auto"/>
                    <w:ind w:left="21" w:right="302"/>
                    <w:rPr>
                      <w:rFonts w:ascii="Arial" w:eastAsia="Calibri" w:hAnsi="Arial" w:cs="Arial"/>
                      <w:sz w:val="18"/>
                      <w:szCs w:val="18"/>
                      <w:lang w:eastAsia="en-US"/>
                    </w:rPr>
                  </w:pPr>
                  <w:r w:rsidRPr="005A01FD">
                    <w:rPr>
                      <w:rFonts w:ascii="Arial" w:hAnsi="Calibri" w:cs="Arial"/>
                      <w:b/>
                      <w:bCs/>
                      <w:sz w:val="18"/>
                      <w:szCs w:val="18"/>
                      <w:lang w:eastAsia="en-US"/>
                    </w:rPr>
                    <w:t>HDD</w:t>
                  </w:r>
                  <w:r w:rsidRPr="005A01FD">
                    <w:rPr>
                      <w:rFonts w:ascii="Arial" w:hAnsi="Calibri" w:cs="Arial"/>
                      <w:b/>
                      <w:bCs/>
                      <w:spacing w:val="1"/>
                      <w:sz w:val="18"/>
                      <w:szCs w:val="18"/>
                      <w:lang w:eastAsia="en-US"/>
                    </w:rPr>
                    <w:t>E</w:t>
                  </w:r>
                  <w:r w:rsidRPr="005A01FD">
                    <w:rPr>
                      <w:rFonts w:ascii="Arial" w:hAnsi="Calibri" w:cs="Arial"/>
                      <w:b/>
                      <w:bCs/>
                      <w:spacing w:val="2"/>
                      <w:sz w:val="18"/>
                      <w:szCs w:val="18"/>
                      <w:lang w:eastAsia="en-US"/>
                    </w:rPr>
                    <w:t xml:space="preserve">nt </w:t>
                  </w:r>
                  <w:r w:rsidRPr="005A01FD">
                    <w:rPr>
                      <w:rFonts w:ascii="Arial" w:hAnsi="Calibri" w:cs="Arial"/>
                      <w:b/>
                      <w:bCs/>
                      <w:sz w:val="18"/>
                      <w:szCs w:val="18"/>
                      <w:lang w:eastAsia="en-US"/>
                    </w:rPr>
                    <w:t>SATA</w:t>
                  </w:r>
                  <w:r w:rsidRPr="005A01FD">
                    <w:rPr>
                      <w:rFonts w:ascii="Arial" w:hAnsi="Calibri" w:cs="Arial"/>
                      <w:b/>
                      <w:bCs/>
                      <w:spacing w:val="-1"/>
                      <w:sz w:val="18"/>
                      <w:szCs w:val="18"/>
                      <w:lang w:eastAsia="en-US"/>
                    </w:rPr>
                    <w:t>7.2K:</w:t>
                  </w:r>
                  <w:r w:rsidRPr="005A01FD">
                    <w:rPr>
                      <w:rFonts w:ascii="Arial" w:hAnsi="Calibri" w:cs="Arial"/>
                      <w:sz w:val="18"/>
                      <w:szCs w:val="18"/>
                      <w:lang w:eastAsia="en-US"/>
                    </w:rPr>
                    <w:t xml:space="preserve"> 8TB,HDD</w:t>
                  </w:r>
                  <w:r w:rsidRPr="005A01FD">
                    <w:rPr>
                      <w:rFonts w:ascii="Arial" w:hAnsi="Calibri" w:cs="Arial"/>
                      <w:spacing w:val="-2"/>
                      <w:sz w:val="18"/>
                      <w:szCs w:val="18"/>
                      <w:lang w:eastAsia="en-US"/>
                    </w:rPr>
                    <w:t>Server</w:t>
                  </w:r>
                  <w:r w:rsidRPr="005A01FD">
                    <w:rPr>
                      <w:rFonts w:ascii="Arial" w:hAnsi="Calibri" w:cs="Arial"/>
                      <w:spacing w:val="-1"/>
                      <w:sz w:val="18"/>
                      <w:szCs w:val="18"/>
                      <w:lang w:eastAsia="en-US"/>
                    </w:rPr>
                    <w:t>TOSHIBA(3.5'',</w:t>
                  </w:r>
                  <w:r w:rsidRPr="005A01FD">
                    <w:rPr>
                      <w:rFonts w:ascii="Arial" w:hAnsi="Calibri" w:cs="Arial"/>
                      <w:spacing w:val="-2"/>
                      <w:sz w:val="18"/>
                      <w:szCs w:val="18"/>
                      <w:lang w:eastAsia="en-US"/>
                    </w:rPr>
                    <w:t>256MB,</w:t>
                  </w:r>
                  <w:r w:rsidRPr="005A01FD">
                    <w:rPr>
                      <w:rFonts w:ascii="Arial" w:hAnsi="Calibri" w:cs="Arial"/>
                      <w:sz w:val="18"/>
                      <w:szCs w:val="18"/>
                      <w:lang w:eastAsia="en-US"/>
                    </w:rPr>
                    <w:t>7200</w:t>
                  </w:r>
                  <w:r w:rsidRPr="005A01FD">
                    <w:rPr>
                      <w:rFonts w:ascii="Arial" w:hAnsi="Calibri" w:cs="Arial"/>
                      <w:spacing w:val="-2"/>
                      <w:sz w:val="18"/>
                      <w:szCs w:val="18"/>
                      <w:lang w:eastAsia="en-US"/>
                    </w:rPr>
                    <w:t>RPM,</w:t>
                  </w:r>
                  <w:r w:rsidRPr="005A01FD">
                    <w:rPr>
                      <w:rFonts w:ascii="Arial" w:hAnsi="Calibri" w:cs="Arial"/>
                      <w:sz w:val="18"/>
                      <w:szCs w:val="18"/>
                      <w:lang w:eastAsia="en-US"/>
                    </w:rPr>
                    <w:t>SATA6</w:t>
                  </w:r>
                  <w:r w:rsidRPr="005A01FD">
                    <w:rPr>
                      <w:rFonts w:ascii="Arial" w:hAnsi="Calibri" w:cs="Arial"/>
                      <w:spacing w:val="-1"/>
                      <w:sz w:val="18"/>
                      <w:szCs w:val="18"/>
                      <w:lang w:eastAsia="en-US"/>
                    </w:rPr>
                    <w:t>Gb/s)MG08ADA800E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7D84998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  <w:r w:rsidRPr="005A01FD">
                    <w:rPr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F8BF189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5A01FD" w:rsidRPr="005A01FD" w14:paraId="4167C370" w14:textId="77777777" w:rsidTr="00EA7C7F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3C588C4C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6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2C0B13C1" w14:textId="77777777" w:rsidR="005A01FD" w:rsidRPr="005A01FD" w:rsidRDefault="005A01FD" w:rsidP="005A01FD">
                  <w:pPr>
                    <w:widowControl w:val="0"/>
                    <w:spacing w:line="264" w:lineRule="auto"/>
                    <w:ind w:left="21" w:right="302"/>
                    <w:rPr>
                      <w:rFonts w:ascii="Arial" w:eastAsia="Calibri" w:hAnsi="Calibri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5A01FD">
                    <w:rPr>
                      <w:rFonts w:ascii="Calibri" w:eastAsia="Calibri" w:hAnsi="Calibri" w:cs="Calibri"/>
                      <w:sz w:val="22"/>
                      <w:szCs w:val="22"/>
                      <w:lang w:val="en-US" w:eastAsia="en-US"/>
                    </w:rPr>
                    <w:t>Supermicro 2.5" to 3.5" SSD/HDD Adapter Tray for 731, 732, DS3, 842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001AC47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val="en-US" w:eastAsia="uk-UA"/>
                    </w:rPr>
                  </w:pPr>
                  <w:r w:rsidRPr="005A01FD">
                    <w:rPr>
                      <w:sz w:val="24"/>
                      <w:szCs w:val="24"/>
                      <w:lang w:val="en-US" w:eastAsia="uk-UA"/>
                    </w:rPr>
                    <w:t>2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1B3AFF7B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5A01FD" w:rsidRPr="005A01FD" w14:paraId="08E5951E" w14:textId="77777777" w:rsidTr="00EA7C7F"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44C16A8A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6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4B211B94" w14:textId="77777777" w:rsidR="005A01FD" w:rsidRPr="005A01FD" w:rsidRDefault="005A01FD" w:rsidP="005A01FD">
                  <w:pPr>
                    <w:widowControl w:val="0"/>
                    <w:spacing w:line="264" w:lineRule="auto"/>
                    <w:ind w:left="21" w:right="302"/>
                    <w:rPr>
                      <w:rFonts w:ascii="Arial" w:eastAsia="Calibri" w:hAnsi="Calibri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5A01FD">
                    <w:rPr>
                      <w:rFonts w:ascii="Calibri" w:eastAsia="Calibri" w:hAnsi="Calibri" w:cs="Calibri"/>
                      <w:sz w:val="22"/>
                      <w:szCs w:val="22"/>
                      <w:lang w:val="en-US" w:eastAsia="en-US"/>
                    </w:rPr>
                    <w:t>Windows Svr Std 2022 English ORY OEI DVD 16 Core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502BE8BD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3F8C6AAF" w14:textId="77777777" w:rsidR="005A01FD" w:rsidRPr="005A01FD" w:rsidRDefault="005A01FD" w:rsidP="005A01FD">
                  <w:pPr>
                    <w:suppressAutoHyphens/>
                    <w:jc w:val="center"/>
                    <w:rPr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bookmarkEnd w:id="0"/>
          <w:p w14:paraId="48E81143" w14:textId="27E8AA38" w:rsidR="009C5CEE" w:rsidRPr="00476C7D" w:rsidRDefault="005A01FD" w:rsidP="005A01FD">
            <w:pPr>
              <w:suppressAutoHyphens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5A01FD">
              <w:rPr>
                <w:sz w:val="24"/>
                <w:szCs w:val="24"/>
                <w:lang w:eastAsia="uk-UA"/>
              </w:rPr>
              <w:t>*Гарантія 36 місяців в складі сервера</w:t>
            </w:r>
          </w:p>
        </w:tc>
      </w:tr>
      <w:tr w:rsidR="009C5CEE" w14:paraId="3665C80A" w14:textId="77777777" w:rsidTr="006812EC">
        <w:tc>
          <w:tcPr>
            <w:tcW w:w="670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572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451" w:type="dxa"/>
          </w:tcPr>
          <w:p w14:paraId="6819873B" w14:textId="0A60EB73" w:rsidR="009C5CEE" w:rsidRPr="00476C7D" w:rsidRDefault="00DE05E3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DE05E3">
              <w:rPr>
                <w:color w:val="000000"/>
                <w:sz w:val="24"/>
                <w:szCs w:val="24"/>
              </w:rPr>
              <w:t>Розмір бюджетного призначення згідно кошторису на 2024 рік</w:t>
            </w:r>
          </w:p>
        </w:tc>
      </w:tr>
      <w:tr w:rsidR="009C5CEE" w14:paraId="448D0285" w14:textId="77777777" w:rsidTr="006812EC">
        <w:tc>
          <w:tcPr>
            <w:tcW w:w="670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72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451" w:type="dxa"/>
          </w:tcPr>
          <w:p w14:paraId="1626A252" w14:textId="63E6253D" w:rsidR="00AC0B1B" w:rsidRDefault="005A01FD" w:rsidP="006812EC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</w:t>
            </w:r>
            <w:r w:rsidR="0007207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000,00 грн з ПДВ.</w:t>
            </w:r>
          </w:p>
          <w:p w14:paraId="7DFB4BEF" w14:textId="164BAB1F" w:rsidR="005A01FD" w:rsidRPr="00476C7D" w:rsidRDefault="005A01FD" w:rsidP="006812EC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5A01FD">
              <w:rPr>
                <w:color w:val="000000"/>
                <w:sz w:val="24"/>
                <w:szCs w:val="24"/>
              </w:rPr>
              <w:t>Сервер для накопичення та зберігання оцифрованих документів НАФ є товаром з особливими технічними характеристиками тому при визначенні очікуваної вартості проведено моніторинг ринку, а саме: направлено запити потенційним постачальникам, які здійснюють продаж комп’ютерних серверів та отримано комерційні пропозиції потенційних учасників процедури закупівлі. Розрахунок очікуваної вартості товарів здійснювався методом порівняння цін</w:t>
            </w:r>
            <w:r>
              <w:rPr>
                <w:color w:val="000000"/>
                <w:sz w:val="24"/>
                <w:szCs w:val="24"/>
              </w:rPr>
              <w:t>, з врахування</w:t>
            </w:r>
          </w:p>
          <w:p w14:paraId="5CBFC8F3" w14:textId="700ED38C" w:rsidR="006812EC" w:rsidRPr="00476C7D" w:rsidRDefault="00661FD8" w:rsidP="00AC0B1B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661FD8">
              <w:rPr>
                <w:color w:val="000000"/>
                <w:sz w:val="24"/>
                <w:szCs w:val="24"/>
              </w:rPr>
              <w:t>наказ</w:t>
            </w:r>
            <w:r w:rsidR="005A01FD">
              <w:rPr>
                <w:color w:val="000000"/>
                <w:sz w:val="24"/>
                <w:szCs w:val="24"/>
              </w:rPr>
              <w:t>у</w:t>
            </w:r>
            <w:r w:rsidRPr="00661FD8">
              <w:rPr>
                <w:color w:val="000000"/>
                <w:sz w:val="24"/>
                <w:szCs w:val="24"/>
              </w:rPr>
              <w:t xml:space="preserve"> Мінекономіки від 18.02.2020 № 275 «Про затвердження примірної методики визначення очікуваної вартості предмета закупівлі» (із змінами) за посиланням </w:t>
            </w:r>
          </w:p>
        </w:tc>
      </w:tr>
      <w:tr w:rsidR="00786206" w14:paraId="0D1C429B" w14:textId="77777777" w:rsidTr="006812EC">
        <w:tc>
          <w:tcPr>
            <w:tcW w:w="670" w:type="dxa"/>
          </w:tcPr>
          <w:p w14:paraId="7B0CB9CD" w14:textId="39482B70" w:rsidR="00786206" w:rsidRPr="00FD0948" w:rsidRDefault="006812EC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72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451" w:type="dxa"/>
          </w:tcPr>
          <w:p w14:paraId="7EAEA5D1" w14:textId="7ED1B343" w:rsidR="00786206" w:rsidRPr="00476C7D" w:rsidRDefault="007715D7" w:rsidP="001E67B5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37F2F" w:rsidRPr="00476C7D">
              <w:rPr>
                <w:color w:val="000000"/>
                <w:sz w:val="24"/>
                <w:szCs w:val="24"/>
              </w:rPr>
              <w:t xml:space="preserve"> шт</w:t>
            </w:r>
          </w:p>
        </w:tc>
      </w:tr>
      <w:tr w:rsidR="009C5CEE" w14:paraId="48748236" w14:textId="77777777" w:rsidTr="006812EC">
        <w:tc>
          <w:tcPr>
            <w:tcW w:w="670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72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451" w:type="dxa"/>
          </w:tcPr>
          <w:p w14:paraId="11A3800F" w14:textId="4AD38F4A" w:rsidR="009C5CEE" w:rsidRPr="00476C7D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нормами чинного законодавства України, Закону України «Про публічні закупівлі»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</w:t>
            </w:r>
            <w:r w:rsidR="008F1694" w:rsidRPr="00476C7D">
              <w:rPr>
                <w:color w:val="000000"/>
                <w:sz w:val="24"/>
                <w:szCs w:val="24"/>
              </w:rPr>
              <w:t xml:space="preserve">; </w:t>
            </w:r>
          </w:p>
        </w:tc>
      </w:tr>
      <w:tr w:rsidR="00406D8A" w14:paraId="0D075F1D" w14:textId="77777777" w:rsidTr="006812EC">
        <w:tc>
          <w:tcPr>
            <w:tcW w:w="670" w:type="dxa"/>
          </w:tcPr>
          <w:p w14:paraId="048C67E8" w14:textId="6ED88258" w:rsidR="00406D8A" w:rsidRPr="00FD0948" w:rsidRDefault="00406D8A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572" w:type="dxa"/>
          </w:tcPr>
          <w:p w14:paraId="197AF1E5" w14:textId="6E1E0539" w:rsidR="00406D8A" w:rsidRPr="00FD0948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Адреси точок комерційного обліку споживача, по яких здійснюється постачання природного газу постачальником:</w:t>
            </w:r>
          </w:p>
        </w:tc>
        <w:tc>
          <w:tcPr>
            <w:tcW w:w="8451" w:type="dxa"/>
          </w:tcPr>
          <w:p w14:paraId="1C9EA407" w14:textId="146052FA" w:rsidR="00FB7B07" w:rsidRPr="00476C7D" w:rsidRDefault="00C37F2F" w:rsidP="00BB0BAE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>03028, Україна, м. Київ, проспект Науки, 39, корпус 2</w:t>
            </w:r>
          </w:p>
        </w:tc>
      </w:tr>
      <w:tr w:rsidR="00FB7B07" w14:paraId="12CFEBDC" w14:textId="77777777" w:rsidTr="006812EC">
        <w:tc>
          <w:tcPr>
            <w:tcW w:w="670" w:type="dxa"/>
          </w:tcPr>
          <w:p w14:paraId="494CC578" w14:textId="5CB6FE05" w:rsidR="00FB7B07" w:rsidRDefault="00FB7B07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72" w:type="dxa"/>
          </w:tcPr>
          <w:p w14:paraId="2140689C" w14:textId="172465F0" w:rsidR="00FB7B07" w:rsidRPr="00FB7B07" w:rsidRDefault="00FB7B07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B7B07">
              <w:rPr>
                <w:b/>
                <w:sz w:val="24"/>
                <w:szCs w:val="24"/>
              </w:rPr>
              <w:t>Термін поставки (передачі) товару:</w:t>
            </w:r>
          </w:p>
        </w:tc>
        <w:tc>
          <w:tcPr>
            <w:tcW w:w="8451" w:type="dxa"/>
          </w:tcPr>
          <w:p w14:paraId="3EF9DE3F" w14:textId="7553C2D8" w:rsidR="00EA7593" w:rsidRPr="00476C7D" w:rsidRDefault="00C37F2F" w:rsidP="00FB7B07">
            <w:pPr>
              <w:tabs>
                <w:tab w:val="left" w:pos="7088"/>
              </w:tabs>
              <w:jc w:val="both"/>
              <w:rPr>
                <w:color w:val="000000"/>
                <w:sz w:val="24"/>
                <w:szCs w:val="24"/>
              </w:rPr>
            </w:pPr>
            <w:r w:rsidRPr="00476C7D">
              <w:rPr>
                <w:color w:val="000000"/>
                <w:sz w:val="24"/>
                <w:szCs w:val="24"/>
              </w:rPr>
              <w:t xml:space="preserve">не пізніше ніж до </w:t>
            </w:r>
            <w:r w:rsidR="00661FD8">
              <w:rPr>
                <w:color w:val="000000"/>
                <w:sz w:val="24"/>
                <w:szCs w:val="24"/>
              </w:rPr>
              <w:t>30</w:t>
            </w:r>
            <w:r w:rsidRPr="00476C7D">
              <w:rPr>
                <w:color w:val="000000"/>
                <w:sz w:val="24"/>
                <w:szCs w:val="24"/>
              </w:rPr>
              <w:t>.</w:t>
            </w:r>
            <w:r w:rsidR="00661FD8">
              <w:rPr>
                <w:color w:val="000000"/>
                <w:sz w:val="24"/>
                <w:szCs w:val="24"/>
              </w:rPr>
              <w:t>11</w:t>
            </w:r>
            <w:r w:rsidRPr="00476C7D">
              <w:rPr>
                <w:color w:val="000000"/>
                <w:sz w:val="24"/>
                <w:szCs w:val="24"/>
              </w:rPr>
              <w:t>.2024</w:t>
            </w:r>
          </w:p>
        </w:tc>
      </w:tr>
    </w:tbl>
    <w:p w14:paraId="38B42563" w14:textId="4E5C07A1" w:rsidR="00D86AEC" w:rsidRPr="00473797" w:rsidRDefault="00D86AEC" w:rsidP="00C37F2F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RPr="00473797" w:rsidSect="00086EE4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47436562">
    <w:abstractNumId w:val="2"/>
  </w:num>
  <w:num w:numId="2" w16cid:durableId="2104111487">
    <w:abstractNumId w:val="4"/>
  </w:num>
  <w:num w:numId="3" w16cid:durableId="391655444">
    <w:abstractNumId w:val="3"/>
  </w:num>
  <w:num w:numId="4" w16cid:durableId="614169112">
    <w:abstractNumId w:val="1"/>
  </w:num>
  <w:num w:numId="5" w16cid:durableId="20001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05"/>
    <w:rsid w:val="000162EF"/>
    <w:rsid w:val="000619D7"/>
    <w:rsid w:val="0007207F"/>
    <w:rsid w:val="000762F0"/>
    <w:rsid w:val="00086EE4"/>
    <w:rsid w:val="00097C4F"/>
    <w:rsid w:val="000A50A8"/>
    <w:rsid w:val="000B5459"/>
    <w:rsid w:val="000D58DF"/>
    <w:rsid w:val="00151E6B"/>
    <w:rsid w:val="00167928"/>
    <w:rsid w:val="00175578"/>
    <w:rsid w:val="00197F70"/>
    <w:rsid w:val="001B53FC"/>
    <w:rsid w:val="001C3B6A"/>
    <w:rsid w:val="001E67B5"/>
    <w:rsid w:val="001F2780"/>
    <w:rsid w:val="00262B69"/>
    <w:rsid w:val="0031588C"/>
    <w:rsid w:val="00362587"/>
    <w:rsid w:val="00385363"/>
    <w:rsid w:val="00386B79"/>
    <w:rsid w:val="003A0EC8"/>
    <w:rsid w:val="003D614C"/>
    <w:rsid w:val="003E72FC"/>
    <w:rsid w:val="00401687"/>
    <w:rsid w:val="00406D8A"/>
    <w:rsid w:val="004135EC"/>
    <w:rsid w:val="00440C59"/>
    <w:rsid w:val="0044387F"/>
    <w:rsid w:val="0044658B"/>
    <w:rsid w:val="00447C44"/>
    <w:rsid w:val="00456C1B"/>
    <w:rsid w:val="00466324"/>
    <w:rsid w:val="00473797"/>
    <w:rsid w:val="00476C7D"/>
    <w:rsid w:val="00490462"/>
    <w:rsid w:val="004A0D6F"/>
    <w:rsid w:val="004E51C8"/>
    <w:rsid w:val="00546B1C"/>
    <w:rsid w:val="005A01FD"/>
    <w:rsid w:val="005B0AF2"/>
    <w:rsid w:val="005E007B"/>
    <w:rsid w:val="005F1F7F"/>
    <w:rsid w:val="0060089A"/>
    <w:rsid w:val="00652368"/>
    <w:rsid w:val="00661FD8"/>
    <w:rsid w:val="006637F2"/>
    <w:rsid w:val="006812EC"/>
    <w:rsid w:val="006A04FF"/>
    <w:rsid w:val="006A2DCE"/>
    <w:rsid w:val="006C2C4F"/>
    <w:rsid w:val="006D4AE9"/>
    <w:rsid w:val="006E67B0"/>
    <w:rsid w:val="006F071B"/>
    <w:rsid w:val="00716879"/>
    <w:rsid w:val="00720696"/>
    <w:rsid w:val="007571FE"/>
    <w:rsid w:val="007715D7"/>
    <w:rsid w:val="00786206"/>
    <w:rsid w:val="007B3369"/>
    <w:rsid w:val="007D2568"/>
    <w:rsid w:val="008033BA"/>
    <w:rsid w:val="008135E2"/>
    <w:rsid w:val="008441B9"/>
    <w:rsid w:val="008B4495"/>
    <w:rsid w:val="008D3EE3"/>
    <w:rsid w:val="008F1694"/>
    <w:rsid w:val="00911F23"/>
    <w:rsid w:val="0094779C"/>
    <w:rsid w:val="0098276D"/>
    <w:rsid w:val="009B6CCB"/>
    <w:rsid w:val="009C5CEE"/>
    <w:rsid w:val="009C62D3"/>
    <w:rsid w:val="009D1958"/>
    <w:rsid w:val="009F6FC5"/>
    <w:rsid w:val="00A41DEA"/>
    <w:rsid w:val="00A566EC"/>
    <w:rsid w:val="00A62B74"/>
    <w:rsid w:val="00A96C42"/>
    <w:rsid w:val="00AB2ABD"/>
    <w:rsid w:val="00AC0B1B"/>
    <w:rsid w:val="00B5057D"/>
    <w:rsid w:val="00B55FBB"/>
    <w:rsid w:val="00B931B1"/>
    <w:rsid w:val="00BA6D41"/>
    <w:rsid w:val="00BB0BAE"/>
    <w:rsid w:val="00BB6DFE"/>
    <w:rsid w:val="00BD038B"/>
    <w:rsid w:val="00BD639F"/>
    <w:rsid w:val="00BF57A5"/>
    <w:rsid w:val="00C071B3"/>
    <w:rsid w:val="00C10D7B"/>
    <w:rsid w:val="00C13C5F"/>
    <w:rsid w:val="00C2448C"/>
    <w:rsid w:val="00C2751A"/>
    <w:rsid w:val="00C37F2F"/>
    <w:rsid w:val="00C80D56"/>
    <w:rsid w:val="00C829F0"/>
    <w:rsid w:val="00CA1C25"/>
    <w:rsid w:val="00CB690E"/>
    <w:rsid w:val="00D02EEA"/>
    <w:rsid w:val="00D10C6C"/>
    <w:rsid w:val="00D56B3C"/>
    <w:rsid w:val="00D76790"/>
    <w:rsid w:val="00D8340D"/>
    <w:rsid w:val="00D86AEC"/>
    <w:rsid w:val="00D9220C"/>
    <w:rsid w:val="00DB5748"/>
    <w:rsid w:val="00DD1E26"/>
    <w:rsid w:val="00DE05E3"/>
    <w:rsid w:val="00E1278E"/>
    <w:rsid w:val="00E67049"/>
    <w:rsid w:val="00E83929"/>
    <w:rsid w:val="00E86EC3"/>
    <w:rsid w:val="00EA7593"/>
    <w:rsid w:val="00F00479"/>
    <w:rsid w:val="00F34375"/>
    <w:rsid w:val="00F52231"/>
    <w:rsid w:val="00F52238"/>
    <w:rsid w:val="00F734CA"/>
    <w:rsid w:val="00F85FAF"/>
    <w:rsid w:val="00F86D4A"/>
    <w:rsid w:val="00FB33A5"/>
    <w:rsid w:val="00FB7B07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0B5459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7D2568"/>
  </w:style>
  <w:style w:type="table" w:customStyle="1" w:styleId="10">
    <w:name w:val="Сітка таблиці1"/>
    <w:basedOn w:val="a1"/>
    <w:next w:val="aa"/>
    <w:uiPriority w:val="39"/>
    <w:locked/>
    <w:rsid w:val="007715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1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30-00413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21BC-9A1A-4A02-AE63-F46DEDF4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3300</Words>
  <Characters>1881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vdd</cp:lastModifiedBy>
  <cp:revision>6</cp:revision>
  <cp:lastPrinted>2023-04-14T10:13:00Z</cp:lastPrinted>
  <dcterms:created xsi:type="dcterms:W3CDTF">2024-10-02T07:04:00Z</dcterms:created>
  <dcterms:modified xsi:type="dcterms:W3CDTF">2024-10-02T07:18:00Z</dcterms:modified>
</cp:coreProperties>
</file>